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15E4" w14:textId="7AD75EE7" w:rsidR="005C02A9" w:rsidRPr="0041025C" w:rsidRDefault="00DC7B75" w:rsidP="00654018">
      <w:pPr>
        <w:jc w:val="center"/>
        <w:rPr>
          <w:rFonts w:cstheme="minorHAnsi"/>
          <w:b/>
          <w:sz w:val="20"/>
          <w:szCs w:val="20"/>
        </w:rPr>
      </w:pPr>
      <w:r>
        <w:rPr>
          <w:rFonts w:cstheme="minorHAnsi"/>
          <w:b/>
          <w:noProof/>
          <w:sz w:val="20"/>
          <w:szCs w:val="20"/>
        </w:rPr>
        <w:object w:dxaOrig="9360" w:dyaOrig="300" w14:anchorId="3360B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5pt;mso-width-percent:0;mso-height-percent:0;mso-width-percent:0;mso-height-percent:0" o:ole="">
            <v:imagedata r:id="rId8" o:title=""/>
          </v:shape>
          <o:OLEObject Type="Embed" ProgID="Word.Document.12" ShapeID="_x0000_i1025" DrawAspect="Content" ObjectID="_1727871735" r:id="rId9">
            <o:FieldCodes>\s</o:FieldCodes>
          </o:OLEObject>
        </w:object>
      </w:r>
    </w:p>
    <w:p w14:paraId="7B4B8B37" w14:textId="47A7D018" w:rsidR="005C02A9" w:rsidRDefault="005C02A9" w:rsidP="00336268">
      <w:pPr>
        <w:jc w:val="center"/>
        <w:rPr>
          <w:rFonts w:cstheme="minorHAnsi"/>
          <w:b/>
          <w:color w:val="000004"/>
          <w:sz w:val="14"/>
          <w:szCs w:val="24"/>
        </w:rPr>
      </w:pPr>
      <w:r>
        <w:rPr>
          <w:noProof/>
        </w:rPr>
        <w:drawing>
          <wp:inline distT="0" distB="0" distL="0" distR="0" wp14:anchorId="0BE7142B" wp14:editId="3AFD7B3B">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r>
        <w:rPr>
          <w:rFonts w:cstheme="minorHAnsi"/>
          <w:b/>
          <w:color w:val="000004"/>
          <w:sz w:val="24"/>
          <w:szCs w:val="24"/>
        </w:rPr>
        <w:br/>
      </w:r>
    </w:p>
    <w:p w14:paraId="1C28B073" w14:textId="77777777" w:rsidR="005C02A9" w:rsidRPr="00290689" w:rsidRDefault="005C02A9" w:rsidP="00336268">
      <w:pPr>
        <w:rPr>
          <w:b/>
          <w:color w:val="000004"/>
          <w:sz w:val="24"/>
          <w:szCs w:val="24"/>
        </w:rPr>
      </w:pPr>
      <w:r w:rsidRPr="00290689">
        <w:rPr>
          <w:b/>
          <w:color w:val="000004"/>
          <w:sz w:val="24"/>
          <w:szCs w:val="24"/>
        </w:rPr>
        <w:tab/>
      </w:r>
      <w:r w:rsidRPr="00290689">
        <w:rPr>
          <w:b/>
          <w:color w:val="000004"/>
          <w:sz w:val="24"/>
          <w:szCs w:val="24"/>
        </w:rPr>
        <w:tab/>
      </w:r>
    </w:p>
    <w:tbl>
      <w:tblPr>
        <w:tblStyle w:val="TableGrid"/>
        <w:tblW w:w="0" w:type="auto"/>
        <w:tblLook w:val="04A0" w:firstRow="1" w:lastRow="0" w:firstColumn="1" w:lastColumn="0" w:noHBand="0" w:noVBand="1"/>
      </w:tblPr>
      <w:tblGrid>
        <w:gridCol w:w="1818"/>
        <w:gridCol w:w="7758"/>
      </w:tblGrid>
      <w:tr w:rsidR="005C02A9" w:rsidRPr="00290689" w14:paraId="4391F68B" w14:textId="77777777" w:rsidTr="00002D89">
        <w:trPr>
          <w:trHeight w:hRule="exact" w:val="720"/>
        </w:trPr>
        <w:tc>
          <w:tcPr>
            <w:tcW w:w="1818" w:type="dxa"/>
            <w:vAlign w:val="center"/>
          </w:tcPr>
          <w:p w14:paraId="6005DBCE" w14:textId="77777777" w:rsidR="005C02A9" w:rsidRPr="00290689" w:rsidRDefault="005C02A9" w:rsidP="00002D89">
            <w:pPr>
              <w:rPr>
                <w:rFonts w:ascii="Calibri" w:hAnsi="Calibri" w:cs="Calibri"/>
                <w:b/>
                <w:color w:val="000004"/>
                <w:sz w:val="24"/>
                <w:szCs w:val="24"/>
              </w:rPr>
            </w:pPr>
            <w:r w:rsidRPr="00290689">
              <w:rPr>
                <w:rFonts w:ascii="Calibri" w:hAnsi="Calibri" w:cs="Calibri"/>
                <w:b/>
                <w:color w:val="000004"/>
                <w:sz w:val="24"/>
                <w:szCs w:val="24"/>
              </w:rPr>
              <w:t>College</w:t>
            </w:r>
          </w:p>
          <w:p w14:paraId="5BCE583C" w14:textId="77777777" w:rsidR="005C02A9" w:rsidRPr="00290689" w:rsidRDefault="005C02A9" w:rsidP="00002D89">
            <w:pPr>
              <w:rPr>
                <w:rFonts w:ascii="Calibri" w:hAnsi="Calibri" w:cs="Calibri"/>
                <w:b/>
                <w:color w:val="000004"/>
                <w:sz w:val="24"/>
                <w:szCs w:val="24"/>
              </w:rPr>
            </w:pPr>
          </w:p>
        </w:tc>
        <w:tc>
          <w:tcPr>
            <w:tcW w:w="7758" w:type="dxa"/>
            <w:vAlign w:val="center"/>
          </w:tcPr>
          <w:p w14:paraId="161BCCF1" w14:textId="77777777" w:rsidR="005C02A9" w:rsidRPr="00290689" w:rsidRDefault="005C02A9" w:rsidP="00002D89">
            <w:pPr>
              <w:rPr>
                <w:rFonts w:ascii="Calibri" w:hAnsi="Calibri" w:cs="Calibri"/>
                <w:b/>
                <w:color w:val="000004"/>
                <w:sz w:val="24"/>
                <w:szCs w:val="24"/>
              </w:rPr>
            </w:pPr>
            <w:r>
              <w:rPr>
                <w:rFonts w:ascii="Calibri" w:hAnsi="Calibri" w:cs="Calibri"/>
                <w:b/>
                <w:color w:val="000004"/>
                <w:sz w:val="24"/>
                <w:szCs w:val="24"/>
              </w:rPr>
              <w:t>Edson College of Nursing and Health Innovation</w:t>
            </w:r>
          </w:p>
        </w:tc>
      </w:tr>
      <w:tr w:rsidR="005C02A9" w:rsidRPr="00290689" w14:paraId="16FF7A47" w14:textId="77777777" w:rsidTr="00002D89">
        <w:trPr>
          <w:trHeight w:hRule="exact" w:val="720"/>
        </w:trPr>
        <w:tc>
          <w:tcPr>
            <w:tcW w:w="1818" w:type="dxa"/>
            <w:vAlign w:val="center"/>
          </w:tcPr>
          <w:p w14:paraId="51AC06CA" w14:textId="77777777" w:rsidR="005C02A9" w:rsidRPr="00290689" w:rsidRDefault="005C02A9" w:rsidP="00002D89">
            <w:pPr>
              <w:rPr>
                <w:rFonts w:ascii="Calibri" w:hAnsi="Calibri" w:cs="Calibri"/>
                <w:b/>
                <w:color w:val="000004"/>
                <w:sz w:val="24"/>
                <w:szCs w:val="24"/>
              </w:rPr>
            </w:pPr>
            <w:r w:rsidRPr="00290689">
              <w:rPr>
                <w:rFonts w:ascii="Calibri" w:hAnsi="Calibri" w:cs="Calibri"/>
                <w:b/>
                <w:color w:val="000004"/>
                <w:sz w:val="24"/>
                <w:szCs w:val="24"/>
              </w:rPr>
              <w:t>Unit</w:t>
            </w:r>
          </w:p>
          <w:p w14:paraId="4F8D5A7C" w14:textId="77777777" w:rsidR="005C02A9" w:rsidRPr="00290689" w:rsidRDefault="005C02A9" w:rsidP="00002D89">
            <w:pPr>
              <w:rPr>
                <w:rFonts w:ascii="Calibri" w:hAnsi="Calibri" w:cs="Calibri"/>
                <w:b/>
                <w:color w:val="000004"/>
                <w:sz w:val="24"/>
                <w:szCs w:val="24"/>
              </w:rPr>
            </w:pPr>
          </w:p>
        </w:tc>
        <w:tc>
          <w:tcPr>
            <w:tcW w:w="7758" w:type="dxa"/>
            <w:vAlign w:val="center"/>
          </w:tcPr>
          <w:p w14:paraId="7CD51E7C" w14:textId="77777777" w:rsidR="005C02A9" w:rsidRPr="00290689" w:rsidRDefault="005C02A9" w:rsidP="00002D89">
            <w:pPr>
              <w:rPr>
                <w:rFonts w:ascii="Calibri" w:hAnsi="Calibri" w:cs="Calibri"/>
                <w:b/>
                <w:color w:val="000004"/>
                <w:sz w:val="24"/>
                <w:szCs w:val="24"/>
              </w:rPr>
            </w:pPr>
            <w:r>
              <w:rPr>
                <w:rFonts w:ascii="Calibri" w:hAnsi="Calibri" w:cs="Calibri"/>
                <w:b/>
                <w:color w:val="000004"/>
                <w:sz w:val="24"/>
                <w:szCs w:val="24"/>
              </w:rPr>
              <w:t>N/A</w:t>
            </w:r>
          </w:p>
        </w:tc>
      </w:tr>
      <w:tr w:rsidR="005C02A9" w:rsidRPr="00290689" w14:paraId="69EC5E8E" w14:textId="77777777" w:rsidTr="00002D89">
        <w:trPr>
          <w:trHeight w:hRule="exact" w:val="720"/>
        </w:trPr>
        <w:tc>
          <w:tcPr>
            <w:tcW w:w="1818" w:type="dxa"/>
            <w:vAlign w:val="center"/>
          </w:tcPr>
          <w:p w14:paraId="6202B9C0" w14:textId="77777777" w:rsidR="005C02A9" w:rsidRPr="00290689" w:rsidRDefault="005C02A9" w:rsidP="00002D89">
            <w:pPr>
              <w:rPr>
                <w:rFonts w:ascii="Calibri" w:hAnsi="Calibri" w:cs="Calibri"/>
                <w:b/>
                <w:color w:val="000004"/>
                <w:sz w:val="24"/>
                <w:szCs w:val="24"/>
              </w:rPr>
            </w:pPr>
            <w:r w:rsidRPr="00290689">
              <w:rPr>
                <w:rFonts w:ascii="Calibri" w:hAnsi="Calibri" w:cs="Calibri"/>
                <w:b/>
                <w:color w:val="000004"/>
                <w:sz w:val="24"/>
                <w:szCs w:val="24"/>
              </w:rPr>
              <w:t>Document</w:t>
            </w:r>
          </w:p>
          <w:p w14:paraId="1D9CF14A" w14:textId="77777777" w:rsidR="005C02A9" w:rsidRPr="00290689" w:rsidRDefault="005C02A9" w:rsidP="00002D89">
            <w:pPr>
              <w:rPr>
                <w:rFonts w:ascii="Calibri" w:hAnsi="Calibri" w:cs="Calibri"/>
                <w:b/>
                <w:color w:val="000004"/>
                <w:sz w:val="24"/>
                <w:szCs w:val="24"/>
              </w:rPr>
            </w:pPr>
          </w:p>
        </w:tc>
        <w:tc>
          <w:tcPr>
            <w:tcW w:w="7758" w:type="dxa"/>
            <w:vAlign w:val="center"/>
          </w:tcPr>
          <w:p w14:paraId="28E164FF" w14:textId="0B766797" w:rsidR="005C02A9" w:rsidRPr="00290689" w:rsidRDefault="005C02A9" w:rsidP="00002D89">
            <w:pPr>
              <w:rPr>
                <w:rFonts w:ascii="Calibri" w:hAnsi="Calibri" w:cs="Calibri"/>
                <w:b/>
                <w:color w:val="000004"/>
                <w:sz w:val="24"/>
                <w:szCs w:val="24"/>
              </w:rPr>
            </w:pPr>
            <w:r>
              <w:rPr>
                <w:rFonts w:ascii="Calibri" w:hAnsi="Calibri" w:cs="Calibri"/>
                <w:b/>
                <w:color w:val="000004"/>
                <w:sz w:val="24"/>
                <w:szCs w:val="24"/>
              </w:rPr>
              <w:t>Bylaws</w:t>
            </w:r>
            <w:r w:rsidR="00951954">
              <w:rPr>
                <w:rFonts w:ascii="Calibri" w:hAnsi="Calibri" w:cs="Calibri"/>
                <w:b/>
                <w:color w:val="000004"/>
                <w:sz w:val="24"/>
                <w:szCs w:val="24"/>
              </w:rPr>
              <w:t xml:space="preserve"> of the Academic Assembly</w:t>
            </w:r>
            <w:bookmarkStart w:id="0" w:name="_GoBack"/>
            <w:bookmarkEnd w:id="0"/>
          </w:p>
        </w:tc>
      </w:tr>
    </w:tbl>
    <w:p w14:paraId="2BF45836" w14:textId="77777777" w:rsidR="005C02A9" w:rsidRPr="00290689" w:rsidRDefault="005C02A9" w:rsidP="00E43A25">
      <w:pPr>
        <w:rPr>
          <w:rFonts w:cstheme="minorHAnsi"/>
          <w:color w:val="000004"/>
          <w:sz w:val="24"/>
          <w:szCs w:val="24"/>
        </w:rPr>
      </w:pPr>
    </w:p>
    <w:p w14:paraId="57E8D54D" w14:textId="77777777" w:rsidR="005C02A9" w:rsidRDefault="005C02A9" w:rsidP="005871A8">
      <w:pPr>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5C02A9" w:rsidRPr="00290689" w14:paraId="745BEC57" w14:textId="77777777" w:rsidTr="00002D89">
        <w:trPr>
          <w:trHeight w:hRule="exact" w:val="720"/>
        </w:trPr>
        <w:tc>
          <w:tcPr>
            <w:tcW w:w="3528" w:type="dxa"/>
            <w:vAlign w:val="center"/>
          </w:tcPr>
          <w:p w14:paraId="1A4BC1F8" w14:textId="77777777" w:rsidR="005C02A9" w:rsidRPr="00290689" w:rsidRDefault="005C02A9" w:rsidP="00002D89">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vAlign w:val="center"/>
          </w:tcPr>
          <w:p w14:paraId="675CF626" w14:textId="77777777" w:rsidR="005C02A9" w:rsidRPr="00290689" w:rsidRDefault="005C02A9" w:rsidP="00002D89">
            <w:pPr>
              <w:rPr>
                <w:rFonts w:ascii="Calibri" w:hAnsi="Calibri" w:cs="Calibri"/>
                <w:b/>
                <w:color w:val="000004"/>
                <w:sz w:val="24"/>
                <w:szCs w:val="24"/>
              </w:rPr>
            </w:pPr>
            <w:r>
              <w:rPr>
                <w:rFonts w:ascii="Calibri" w:hAnsi="Calibri" w:cs="Calibri"/>
                <w:b/>
                <w:color w:val="000004"/>
                <w:sz w:val="24"/>
                <w:szCs w:val="24"/>
              </w:rPr>
              <w:t>10/17/2022</w:t>
            </w:r>
          </w:p>
        </w:tc>
      </w:tr>
      <w:tr w:rsidR="005C02A9" w:rsidRPr="00290689" w14:paraId="3041BADD" w14:textId="77777777" w:rsidTr="00002D89">
        <w:trPr>
          <w:trHeight w:hRule="exact" w:val="720"/>
        </w:trPr>
        <w:tc>
          <w:tcPr>
            <w:tcW w:w="3528" w:type="dxa"/>
            <w:vAlign w:val="center"/>
          </w:tcPr>
          <w:p w14:paraId="0586ABF6" w14:textId="77777777" w:rsidR="005C02A9" w:rsidRPr="00290689" w:rsidRDefault="005C02A9" w:rsidP="00002D89">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vAlign w:val="center"/>
          </w:tcPr>
          <w:p w14:paraId="1A7FB4A4" w14:textId="77777777" w:rsidR="005C02A9" w:rsidRPr="00290689" w:rsidRDefault="005C02A9" w:rsidP="00002D89">
            <w:pPr>
              <w:rPr>
                <w:rFonts w:ascii="Calibri" w:hAnsi="Calibri" w:cs="Calibri"/>
                <w:b/>
                <w:color w:val="000004"/>
                <w:sz w:val="24"/>
                <w:szCs w:val="24"/>
              </w:rPr>
            </w:pPr>
            <w:r>
              <w:rPr>
                <w:rFonts w:ascii="Calibri" w:hAnsi="Calibri" w:cs="Calibri"/>
                <w:b/>
                <w:color w:val="000004"/>
                <w:sz w:val="24"/>
                <w:szCs w:val="24"/>
              </w:rPr>
              <w:t>10/21/2022</w:t>
            </w:r>
          </w:p>
        </w:tc>
      </w:tr>
    </w:tbl>
    <w:p w14:paraId="64AA8E78" w14:textId="77777777" w:rsidR="005C02A9" w:rsidRPr="00290689" w:rsidRDefault="005C02A9" w:rsidP="00E43A25">
      <w:pPr>
        <w:rPr>
          <w:rFonts w:cstheme="minorHAnsi"/>
          <w:color w:val="000004"/>
          <w:sz w:val="24"/>
          <w:szCs w:val="24"/>
        </w:rPr>
      </w:pPr>
    </w:p>
    <w:p w14:paraId="7E2877CB" w14:textId="77777777" w:rsidR="005C02A9" w:rsidRPr="00290689" w:rsidRDefault="005C02A9" w:rsidP="00870283">
      <w:pPr>
        <w:rPr>
          <w:b/>
          <w:color w:val="000004"/>
          <w:sz w:val="24"/>
          <w:szCs w:val="24"/>
        </w:rPr>
      </w:pPr>
    </w:p>
    <w:p w14:paraId="71889DA8" w14:textId="77777777" w:rsidR="005C02A9" w:rsidRDefault="005C02A9" w:rsidP="005871A8">
      <w:pPr>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5C02A9" w:rsidRPr="00290689" w14:paraId="23E1C6F7" w14:textId="77777777" w:rsidTr="00290689">
        <w:trPr>
          <w:trHeight w:val="720"/>
        </w:trPr>
        <w:tc>
          <w:tcPr>
            <w:tcW w:w="8028" w:type="dxa"/>
          </w:tcPr>
          <w:p w14:paraId="21151A10" w14:textId="77777777" w:rsidR="005C02A9" w:rsidRPr="00290689" w:rsidRDefault="005C02A9" w:rsidP="000C694A">
            <w:pPr>
              <w:rPr>
                <w:rFonts w:ascii="Calibri" w:hAnsi="Calibri" w:cs="Calibri"/>
                <w:b/>
                <w:color w:val="000004"/>
                <w:sz w:val="24"/>
                <w:szCs w:val="24"/>
              </w:rPr>
            </w:pPr>
          </w:p>
        </w:tc>
        <w:tc>
          <w:tcPr>
            <w:tcW w:w="1548" w:type="dxa"/>
          </w:tcPr>
          <w:p w14:paraId="41959E2C" w14:textId="77777777" w:rsidR="005C02A9" w:rsidRPr="00290689" w:rsidRDefault="005C02A9" w:rsidP="000C694A">
            <w:pPr>
              <w:rPr>
                <w:rFonts w:ascii="Calibri" w:hAnsi="Calibri" w:cs="Calibri"/>
                <w:b/>
                <w:color w:val="000004"/>
                <w:sz w:val="24"/>
                <w:szCs w:val="24"/>
              </w:rPr>
            </w:pPr>
          </w:p>
        </w:tc>
      </w:tr>
      <w:tr w:rsidR="005C02A9" w:rsidRPr="00290689" w14:paraId="5B09CD19" w14:textId="77777777" w:rsidTr="00290689">
        <w:trPr>
          <w:trHeight w:val="720"/>
        </w:trPr>
        <w:tc>
          <w:tcPr>
            <w:tcW w:w="8028" w:type="dxa"/>
          </w:tcPr>
          <w:p w14:paraId="279AC86D" w14:textId="77777777" w:rsidR="005C02A9" w:rsidRPr="00290689" w:rsidRDefault="005C02A9"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7807B724" w14:textId="77777777" w:rsidR="005C02A9" w:rsidRPr="00290689" w:rsidRDefault="005C02A9"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14:paraId="220E1D03" w14:textId="77777777" w:rsidR="005C02A9" w:rsidRPr="00336268" w:rsidRDefault="005C02A9" w:rsidP="00870283">
      <w:pPr>
        <w:rPr>
          <w:rFonts w:cstheme="minorHAnsi"/>
          <w:b/>
          <w:color w:val="000004"/>
        </w:rPr>
      </w:pPr>
    </w:p>
    <w:p w14:paraId="127BC945" w14:textId="77777777" w:rsidR="005C02A9" w:rsidRPr="00336268" w:rsidRDefault="005C02A9" w:rsidP="005A3D23">
      <w:pPr>
        <w:rPr>
          <w:rFonts w:cstheme="minorHAnsi"/>
          <w:b/>
          <w:color w:val="000004"/>
        </w:rPr>
      </w:pPr>
    </w:p>
    <w:p w14:paraId="00000001" w14:textId="27EA9256" w:rsidR="00023768" w:rsidRDefault="00023768">
      <w:pPr>
        <w:rPr>
          <w:rFonts w:ascii="Arial" w:eastAsia="Arial" w:hAnsi="Arial" w:cs="Arial"/>
          <w:sz w:val="20"/>
          <w:szCs w:val="20"/>
        </w:rPr>
      </w:pPr>
    </w:p>
    <w:p w14:paraId="6CFCAE81" w14:textId="34BF6CB8" w:rsidR="005C02A9" w:rsidRDefault="005C02A9">
      <w:pPr>
        <w:rPr>
          <w:rFonts w:ascii="Arial" w:eastAsia="Arial" w:hAnsi="Arial" w:cs="Arial"/>
          <w:sz w:val="20"/>
          <w:szCs w:val="20"/>
        </w:rPr>
      </w:pPr>
    </w:p>
    <w:p w14:paraId="2EBAB160" w14:textId="4B33843E" w:rsidR="005C02A9" w:rsidRDefault="005C02A9">
      <w:pPr>
        <w:rPr>
          <w:rFonts w:ascii="Arial" w:eastAsia="Arial" w:hAnsi="Arial" w:cs="Arial"/>
          <w:sz w:val="20"/>
          <w:szCs w:val="20"/>
        </w:rPr>
      </w:pPr>
    </w:p>
    <w:p w14:paraId="12652C99" w14:textId="4E6C968A" w:rsidR="005C02A9" w:rsidRDefault="005C02A9">
      <w:pPr>
        <w:rPr>
          <w:rFonts w:ascii="Arial" w:eastAsia="Arial" w:hAnsi="Arial" w:cs="Arial"/>
          <w:sz w:val="20"/>
          <w:szCs w:val="20"/>
        </w:rPr>
      </w:pPr>
    </w:p>
    <w:p w14:paraId="36D80560" w14:textId="1852F42B" w:rsidR="005C02A9" w:rsidRDefault="005C02A9">
      <w:pPr>
        <w:rPr>
          <w:rFonts w:ascii="Arial" w:eastAsia="Arial" w:hAnsi="Arial" w:cs="Arial"/>
          <w:sz w:val="20"/>
          <w:szCs w:val="20"/>
        </w:rPr>
      </w:pPr>
    </w:p>
    <w:p w14:paraId="416DC341" w14:textId="2AE85FD8" w:rsidR="005C02A9" w:rsidRDefault="005C02A9">
      <w:pPr>
        <w:rPr>
          <w:rFonts w:ascii="Arial" w:eastAsia="Arial" w:hAnsi="Arial" w:cs="Arial"/>
          <w:sz w:val="20"/>
          <w:szCs w:val="20"/>
        </w:rPr>
      </w:pPr>
    </w:p>
    <w:p w14:paraId="2FB1A308" w14:textId="4CC84146" w:rsidR="005C02A9" w:rsidRDefault="005C02A9">
      <w:pPr>
        <w:rPr>
          <w:rFonts w:ascii="Arial" w:eastAsia="Arial" w:hAnsi="Arial" w:cs="Arial"/>
          <w:sz w:val="20"/>
          <w:szCs w:val="20"/>
        </w:rPr>
      </w:pPr>
    </w:p>
    <w:p w14:paraId="397CEC54" w14:textId="08831A73" w:rsidR="005C02A9" w:rsidRDefault="005C02A9">
      <w:pPr>
        <w:rPr>
          <w:rFonts w:ascii="Arial" w:eastAsia="Arial" w:hAnsi="Arial" w:cs="Arial"/>
          <w:sz w:val="20"/>
          <w:szCs w:val="20"/>
        </w:rPr>
      </w:pPr>
    </w:p>
    <w:p w14:paraId="289A6FA4" w14:textId="47B9B374" w:rsidR="005C02A9" w:rsidRDefault="005C02A9">
      <w:pPr>
        <w:rPr>
          <w:rFonts w:ascii="Arial" w:eastAsia="Arial" w:hAnsi="Arial" w:cs="Arial"/>
          <w:sz w:val="20"/>
          <w:szCs w:val="20"/>
        </w:rPr>
      </w:pPr>
    </w:p>
    <w:p w14:paraId="3A2650EB" w14:textId="6AFB10CC" w:rsidR="005C02A9" w:rsidRDefault="005C02A9">
      <w:pPr>
        <w:rPr>
          <w:rFonts w:ascii="Arial" w:eastAsia="Arial" w:hAnsi="Arial" w:cs="Arial"/>
          <w:sz w:val="20"/>
          <w:szCs w:val="20"/>
        </w:rPr>
      </w:pPr>
    </w:p>
    <w:p w14:paraId="3CC0629D" w14:textId="3B93E84B" w:rsidR="005C02A9" w:rsidRDefault="005C02A9">
      <w:pPr>
        <w:rPr>
          <w:rFonts w:ascii="Arial" w:eastAsia="Arial" w:hAnsi="Arial" w:cs="Arial"/>
          <w:sz w:val="20"/>
          <w:szCs w:val="20"/>
        </w:rPr>
      </w:pPr>
    </w:p>
    <w:p w14:paraId="3443551F" w14:textId="77777777" w:rsidR="005C02A9" w:rsidRDefault="005C02A9">
      <w:pPr>
        <w:rPr>
          <w:rFonts w:ascii="Arial" w:eastAsia="Arial" w:hAnsi="Arial" w:cs="Arial"/>
          <w:sz w:val="20"/>
          <w:szCs w:val="20"/>
        </w:rPr>
      </w:pPr>
    </w:p>
    <w:p w14:paraId="00000002" w14:textId="0D6ED6BA" w:rsidR="00023768" w:rsidRDefault="00FF71FC">
      <w:pPr>
        <w:rPr>
          <w:rFonts w:ascii="Arial" w:eastAsia="Arial" w:hAnsi="Arial" w:cs="Arial"/>
          <w:sz w:val="20"/>
          <w:szCs w:val="20"/>
        </w:rPr>
      </w:pPr>
      <w:r>
        <w:rPr>
          <w:rFonts w:ascii="Arial" w:eastAsia="Arial" w:hAnsi="Arial" w:cs="Arial"/>
          <w:noProof/>
          <w:sz w:val="20"/>
          <w:szCs w:val="20"/>
        </w:rPr>
        <w:lastRenderedPageBreak/>
        <w:drawing>
          <wp:anchor distT="0" distB="0" distL="114300" distR="114300" simplePos="0" relativeHeight="251658240" behindDoc="1" locked="0" layoutInCell="1" allowOverlap="1" wp14:anchorId="7030552A" wp14:editId="74E7F1E4">
            <wp:simplePos x="0" y="0"/>
            <wp:positionH relativeFrom="column">
              <wp:posOffset>0</wp:posOffset>
            </wp:positionH>
            <wp:positionV relativeFrom="paragraph">
              <wp:posOffset>635</wp:posOffset>
            </wp:positionV>
            <wp:extent cx="6400800" cy="1444625"/>
            <wp:effectExtent l="0" t="0" r="0" b="0"/>
            <wp:wrapTight wrapText="bothSides">
              <wp:wrapPolygon edited="0">
                <wp:start x="1114" y="3608"/>
                <wp:lineTo x="1114" y="7026"/>
                <wp:lineTo x="943" y="10064"/>
                <wp:lineTo x="900" y="12343"/>
                <wp:lineTo x="3129" y="13102"/>
                <wp:lineTo x="8957" y="13102"/>
                <wp:lineTo x="1629" y="14432"/>
                <wp:lineTo x="943" y="14811"/>
                <wp:lineTo x="857" y="17660"/>
                <wp:lineTo x="9771" y="18419"/>
                <wp:lineTo x="10114" y="18419"/>
                <wp:lineTo x="10371" y="15761"/>
                <wp:lineTo x="10200" y="15001"/>
                <wp:lineTo x="9429" y="13102"/>
                <wp:lineTo x="17443" y="13102"/>
                <wp:lineTo x="20486" y="12343"/>
                <wp:lineTo x="20486" y="9305"/>
                <wp:lineTo x="18857" y="8545"/>
                <wp:lineTo x="14143" y="7026"/>
                <wp:lineTo x="14229" y="3608"/>
                <wp:lineTo x="1114" y="3608"/>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1444625"/>
                    </a:xfrm>
                    <a:prstGeom prst="rect">
                      <a:avLst/>
                    </a:prstGeom>
                  </pic:spPr>
                </pic:pic>
              </a:graphicData>
            </a:graphic>
            <wp14:sizeRelH relativeFrom="page">
              <wp14:pctWidth>0</wp14:pctWidth>
            </wp14:sizeRelH>
            <wp14:sizeRelV relativeFrom="page">
              <wp14:pctHeight>0</wp14:pctHeight>
            </wp14:sizeRelV>
          </wp:anchor>
        </w:drawing>
      </w:r>
    </w:p>
    <w:p w14:paraId="0000000D" w14:textId="7DE462CF" w:rsidR="00023768" w:rsidRPr="005A7905" w:rsidRDefault="00023768">
      <w:pPr>
        <w:rPr>
          <w:rFonts w:ascii="Arial" w:eastAsia="Arial" w:hAnsi="Arial" w:cs="Arial"/>
          <w:b/>
          <w:sz w:val="24"/>
          <w:szCs w:val="24"/>
        </w:rPr>
      </w:pPr>
    </w:p>
    <w:p w14:paraId="0000000E" w14:textId="77777777" w:rsidR="00023768" w:rsidRPr="005A7905" w:rsidRDefault="00023768">
      <w:pPr>
        <w:rPr>
          <w:rFonts w:ascii="Arial" w:eastAsia="Arial" w:hAnsi="Arial" w:cs="Arial"/>
          <w:b/>
          <w:sz w:val="24"/>
          <w:szCs w:val="24"/>
        </w:rPr>
      </w:pPr>
    </w:p>
    <w:p w14:paraId="0000000F" w14:textId="77777777" w:rsidR="00023768" w:rsidRPr="005A7905" w:rsidRDefault="00023768">
      <w:pPr>
        <w:rPr>
          <w:rFonts w:ascii="Arial" w:eastAsia="Arial" w:hAnsi="Arial" w:cs="Arial"/>
          <w:b/>
          <w:sz w:val="24"/>
          <w:szCs w:val="24"/>
        </w:rPr>
      </w:pPr>
    </w:p>
    <w:p w14:paraId="00000010" w14:textId="77777777" w:rsidR="00023768" w:rsidRPr="005A7905" w:rsidRDefault="00023768">
      <w:pPr>
        <w:rPr>
          <w:rFonts w:ascii="Arial" w:eastAsia="Arial" w:hAnsi="Arial" w:cs="Arial"/>
          <w:b/>
          <w:sz w:val="24"/>
          <w:szCs w:val="24"/>
        </w:rPr>
      </w:pPr>
    </w:p>
    <w:p w14:paraId="00000011" w14:textId="77777777" w:rsidR="00023768" w:rsidRPr="005A7905" w:rsidRDefault="00023768">
      <w:pPr>
        <w:spacing w:before="11"/>
        <w:rPr>
          <w:rFonts w:ascii="Arial" w:eastAsia="Arial" w:hAnsi="Arial" w:cs="Arial"/>
          <w:b/>
          <w:sz w:val="24"/>
          <w:szCs w:val="24"/>
        </w:rPr>
      </w:pPr>
    </w:p>
    <w:p w14:paraId="591D608C" w14:textId="77777777" w:rsidR="00FF71FC" w:rsidRDefault="00FF71FC" w:rsidP="00FF71FC">
      <w:pPr>
        <w:jc w:val="center"/>
        <w:rPr>
          <w:rFonts w:ascii="Arial" w:eastAsia="Arial" w:hAnsi="Arial" w:cs="Arial"/>
          <w:b/>
          <w:sz w:val="36"/>
          <w:szCs w:val="36"/>
        </w:rPr>
      </w:pPr>
    </w:p>
    <w:p w14:paraId="453B98CB" w14:textId="77777777" w:rsidR="00FF71FC" w:rsidRDefault="00FF71FC" w:rsidP="00FF71FC">
      <w:pPr>
        <w:jc w:val="center"/>
        <w:rPr>
          <w:rFonts w:ascii="Arial" w:eastAsia="Arial" w:hAnsi="Arial" w:cs="Arial"/>
          <w:b/>
          <w:sz w:val="36"/>
          <w:szCs w:val="36"/>
        </w:rPr>
      </w:pPr>
    </w:p>
    <w:p w14:paraId="27D1240A" w14:textId="77777777" w:rsidR="00FF71FC" w:rsidRDefault="00FF71FC" w:rsidP="00FF71FC">
      <w:pPr>
        <w:jc w:val="center"/>
        <w:rPr>
          <w:rFonts w:ascii="Arial" w:eastAsia="Arial" w:hAnsi="Arial" w:cs="Arial"/>
          <w:b/>
          <w:sz w:val="36"/>
          <w:szCs w:val="36"/>
        </w:rPr>
      </w:pPr>
    </w:p>
    <w:p w14:paraId="138BD837" w14:textId="77777777" w:rsidR="00FF71FC" w:rsidRDefault="00FF71FC" w:rsidP="00FF71FC">
      <w:pPr>
        <w:jc w:val="center"/>
        <w:rPr>
          <w:rFonts w:ascii="Arial" w:eastAsia="Arial" w:hAnsi="Arial" w:cs="Arial"/>
          <w:b/>
          <w:sz w:val="36"/>
          <w:szCs w:val="36"/>
        </w:rPr>
      </w:pPr>
    </w:p>
    <w:p w14:paraId="4DDB52A1" w14:textId="77777777" w:rsidR="00FF71FC" w:rsidRDefault="00FF71FC" w:rsidP="00FF71FC">
      <w:pPr>
        <w:jc w:val="center"/>
        <w:rPr>
          <w:rFonts w:ascii="Arial" w:eastAsia="Arial" w:hAnsi="Arial" w:cs="Arial"/>
          <w:b/>
          <w:sz w:val="36"/>
          <w:szCs w:val="36"/>
        </w:rPr>
      </w:pPr>
    </w:p>
    <w:p w14:paraId="5004F7A8" w14:textId="77777777" w:rsidR="00FF71FC" w:rsidRDefault="00FF71FC" w:rsidP="00FF71FC">
      <w:pPr>
        <w:rPr>
          <w:rFonts w:ascii="Arial" w:eastAsia="Arial" w:hAnsi="Arial" w:cs="Arial"/>
          <w:b/>
          <w:sz w:val="36"/>
          <w:szCs w:val="36"/>
        </w:rPr>
      </w:pPr>
    </w:p>
    <w:p w14:paraId="00000013" w14:textId="5DB05049" w:rsidR="00023768" w:rsidRPr="00FF71FC" w:rsidRDefault="005A0A9F" w:rsidP="00FF71FC">
      <w:pPr>
        <w:jc w:val="center"/>
        <w:rPr>
          <w:rFonts w:ascii="Arial" w:eastAsia="Arial" w:hAnsi="Arial" w:cs="Arial"/>
          <w:b/>
          <w:sz w:val="44"/>
          <w:szCs w:val="44"/>
        </w:rPr>
      </w:pPr>
      <w:r w:rsidRPr="00FF71FC">
        <w:rPr>
          <w:rFonts w:ascii="Arial" w:eastAsia="Arial" w:hAnsi="Arial" w:cs="Arial"/>
          <w:b/>
          <w:sz w:val="44"/>
          <w:szCs w:val="44"/>
        </w:rPr>
        <w:t>BYLAWS OF</w:t>
      </w:r>
      <w:r w:rsidR="00FF71FC" w:rsidRPr="00FF71FC">
        <w:rPr>
          <w:rFonts w:ascii="Arial" w:eastAsia="Arial" w:hAnsi="Arial" w:cs="Arial"/>
          <w:b/>
          <w:sz w:val="44"/>
          <w:szCs w:val="44"/>
        </w:rPr>
        <w:t xml:space="preserve"> </w:t>
      </w:r>
      <w:r w:rsidRPr="00FF71FC">
        <w:rPr>
          <w:rFonts w:ascii="Arial" w:eastAsia="Arial" w:hAnsi="Arial" w:cs="Arial"/>
          <w:b/>
          <w:sz w:val="44"/>
          <w:szCs w:val="44"/>
        </w:rPr>
        <w:t>THE</w:t>
      </w:r>
    </w:p>
    <w:p w14:paraId="00000014" w14:textId="77777777" w:rsidR="00023768" w:rsidRPr="00FF71FC" w:rsidRDefault="005A0A9F" w:rsidP="00FF71FC">
      <w:pPr>
        <w:jc w:val="center"/>
        <w:rPr>
          <w:rFonts w:ascii="Arial" w:eastAsia="Arial" w:hAnsi="Arial" w:cs="Arial"/>
          <w:b/>
          <w:sz w:val="44"/>
          <w:szCs w:val="44"/>
        </w:rPr>
      </w:pPr>
      <w:r w:rsidRPr="00FF71FC">
        <w:rPr>
          <w:rFonts w:ascii="Arial" w:eastAsia="Arial" w:hAnsi="Arial" w:cs="Arial"/>
          <w:b/>
          <w:sz w:val="44"/>
          <w:szCs w:val="44"/>
        </w:rPr>
        <w:t>ACADEMIC ASSEMBLY</w:t>
      </w:r>
    </w:p>
    <w:p w14:paraId="00000018" w14:textId="77777777" w:rsidR="00023768" w:rsidRPr="00FF71FC" w:rsidRDefault="00023768" w:rsidP="00FF71FC">
      <w:pPr>
        <w:jc w:val="center"/>
        <w:rPr>
          <w:rFonts w:ascii="Arial" w:eastAsia="Arial" w:hAnsi="Arial" w:cs="Arial"/>
          <w:b/>
          <w:sz w:val="44"/>
          <w:szCs w:val="44"/>
        </w:rPr>
      </w:pPr>
    </w:p>
    <w:p w14:paraId="3C88E29C" w14:textId="77777777" w:rsidR="00FF71FC" w:rsidRPr="00FF71FC" w:rsidRDefault="00FF71FC" w:rsidP="00FF71FC">
      <w:pPr>
        <w:jc w:val="center"/>
        <w:rPr>
          <w:rFonts w:ascii="Arial" w:eastAsia="Arial" w:hAnsi="Arial" w:cs="Arial"/>
          <w:b/>
          <w:sz w:val="44"/>
          <w:szCs w:val="44"/>
        </w:rPr>
      </w:pPr>
    </w:p>
    <w:p w14:paraId="00000019" w14:textId="248ADF3F" w:rsidR="00023768" w:rsidRPr="00FF71FC" w:rsidRDefault="005A0A9F" w:rsidP="00FF71FC">
      <w:pPr>
        <w:jc w:val="center"/>
        <w:rPr>
          <w:rFonts w:ascii="Arial" w:eastAsia="Arial" w:hAnsi="Arial" w:cs="Arial"/>
          <w:b/>
          <w:sz w:val="44"/>
          <w:szCs w:val="44"/>
        </w:rPr>
      </w:pPr>
      <w:r w:rsidRPr="00FF71FC">
        <w:rPr>
          <w:rFonts w:ascii="Arial" w:eastAsia="Arial" w:hAnsi="Arial" w:cs="Arial"/>
          <w:b/>
          <w:sz w:val="44"/>
          <w:szCs w:val="44"/>
        </w:rPr>
        <w:t>October 2022</w:t>
      </w:r>
    </w:p>
    <w:p w14:paraId="0000001A" w14:textId="77777777" w:rsidR="00023768" w:rsidRPr="005A7905" w:rsidRDefault="00023768">
      <w:pPr>
        <w:rPr>
          <w:rFonts w:ascii="Arial" w:eastAsia="Arial" w:hAnsi="Arial" w:cs="Arial"/>
          <w:b/>
          <w:sz w:val="24"/>
          <w:szCs w:val="24"/>
        </w:rPr>
      </w:pPr>
    </w:p>
    <w:p w14:paraId="0000001B" w14:textId="77777777" w:rsidR="00023768" w:rsidRPr="005A7905" w:rsidRDefault="00023768">
      <w:pPr>
        <w:rPr>
          <w:rFonts w:ascii="Arial" w:eastAsia="Arial" w:hAnsi="Arial" w:cs="Arial"/>
          <w:b/>
          <w:sz w:val="24"/>
          <w:szCs w:val="24"/>
        </w:rPr>
      </w:pPr>
    </w:p>
    <w:p w14:paraId="0000001C" w14:textId="799FD9AE" w:rsidR="00023768" w:rsidRDefault="00023768">
      <w:pPr>
        <w:rPr>
          <w:rFonts w:ascii="Arial" w:eastAsia="Arial" w:hAnsi="Arial" w:cs="Arial"/>
          <w:b/>
          <w:sz w:val="24"/>
          <w:szCs w:val="24"/>
        </w:rPr>
      </w:pPr>
    </w:p>
    <w:p w14:paraId="046EE9FE" w14:textId="2E135977" w:rsidR="005A7905" w:rsidRDefault="005A7905">
      <w:pPr>
        <w:rPr>
          <w:rFonts w:ascii="Arial" w:eastAsia="Arial" w:hAnsi="Arial" w:cs="Arial"/>
          <w:b/>
          <w:sz w:val="24"/>
          <w:szCs w:val="24"/>
        </w:rPr>
      </w:pPr>
    </w:p>
    <w:p w14:paraId="375BF9CE" w14:textId="5E8B29ED" w:rsidR="005A7905" w:rsidRDefault="005A7905">
      <w:pPr>
        <w:rPr>
          <w:rFonts w:ascii="Arial" w:eastAsia="Arial" w:hAnsi="Arial" w:cs="Arial"/>
          <w:b/>
          <w:sz w:val="24"/>
          <w:szCs w:val="24"/>
        </w:rPr>
      </w:pPr>
    </w:p>
    <w:p w14:paraId="1BD45DFD" w14:textId="2E588C41" w:rsidR="005A7905" w:rsidRDefault="005A7905">
      <w:pPr>
        <w:rPr>
          <w:rFonts w:ascii="Arial" w:eastAsia="Arial" w:hAnsi="Arial" w:cs="Arial"/>
          <w:b/>
          <w:sz w:val="24"/>
          <w:szCs w:val="24"/>
        </w:rPr>
      </w:pPr>
    </w:p>
    <w:p w14:paraId="07439DD8" w14:textId="480B237C" w:rsidR="005A7905" w:rsidRDefault="005A7905">
      <w:pPr>
        <w:rPr>
          <w:rFonts w:ascii="Arial" w:eastAsia="Arial" w:hAnsi="Arial" w:cs="Arial"/>
          <w:b/>
          <w:sz w:val="24"/>
          <w:szCs w:val="24"/>
        </w:rPr>
      </w:pPr>
    </w:p>
    <w:p w14:paraId="6E5D38D7" w14:textId="095A866C" w:rsidR="005A7905" w:rsidRDefault="005A7905">
      <w:pPr>
        <w:rPr>
          <w:rFonts w:ascii="Arial" w:eastAsia="Arial" w:hAnsi="Arial" w:cs="Arial"/>
          <w:b/>
          <w:sz w:val="24"/>
          <w:szCs w:val="24"/>
        </w:rPr>
      </w:pPr>
    </w:p>
    <w:p w14:paraId="70E38984" w14:textId="641F7434" w:rsidR="005A7905" w:rsidRDefault="005A7905">
      <w:pPr>
        <w:rPr>
          <w:rFonts w:ascii="Arial" w:eastAsia="Arial" w:hAnsi="Arial" w:cs="Arial"/>
          <w:b/>
          <w:sz w:val="24"/>
          <w:szCs w:val="24"/>
        </w:rPr>
      </w:pPr>
    </w:p>
    <w:p w14:paraId="25B9D46C" w14:textId="6516EB6E" w:rsidR="005A7905" w:rsidRDefault="005A7905">
      <w:pPr>
        <w:rPr>
          <w:rFonts w:ascii="Arial" w:eastAsia="Arial" w:hAnsi="Arial" w:cs="Arial"/>
          <w:b/>
          <w:sz w:val="24"/>
          <w:szCs w:val="24"/>
        </w:rPr>
      </w:pPr>
    </w:p>
    <w:p w14:paraId="3B52BDA4" w14:textId="70421EE2" w:rsidR="005A7905" w:rsidRDefault="005A7905">
      <w:pPr>
        <w:rPr>
          <w:rFonts w:ascii="Arial" w:eastAsia="Arial" w:hAnsi="Arial" w:cs="Arial"/>
          <w:b/>
          <w:sz w:val="24"/>
          <w:szCs w:val="24"/>
        </w:rPr>
      </w:pPr>
    </w:p>
    <w:p w14:paraId="33A7A9EE" w14:textId="422EE39B" w:rsidR="005A7905" w:rsidRDefault="005A7905">
      <w:pPr>
        <w:rPr>
          <w:rFonts w:ascii="Arial" w:eastAsia="Arial" w:hAnsi="Arial" w:cs="Arial"/>
          <w:b/>
          <w:sz w:val="24"/>
          <w:szCs w:val="24"/>
        </w:rPr>
      </w:pPr>
    </w:p>
    <w:p w14:paraId="1BDE8A7A" w14:textId="437323A4" w:rsidR="005A7905" w:rsidRDefault="005A7905">
      <w:pPr>
        <w:rPr>
          <w:rFonts w:ascii="Arial" w:eastAsia="Arial" w:hAnsi="Arial" w:cs="Arial"/>
          <w:b/>
          <w:sz w:val="24"/>
          <w:szCs w:val="24"/>
        </w:rPr>
      </w:pPr>
    </w:p>
    <w:p w14:paraId="332B22B2" w14:textId="0AE5B63D" w:rsidR="005A7905" w:rsidRDefault="005A7905">
      <w:pPr>
        <w:rPr>
          <w:rFonts w:ascii="Arial" w:eastAsia="Arial" w:hAnsi="Arial" w:cs="Arial"/>
          <w:b/>
          <w:sz w:val="24"/>
          <w:szCs w:val="24"/>
        </w:rPr>
      </w:pPr>
    </w:p>
    <w:p w14:paraId="3718A067" w14:textId="46CE5507" w:rsidR="005A7905" w:rsidRDefault="005A7905">
      <w:pPr>
        <w:rPr>
          <w:rFonts w:ascii="Arial" w:eastAsia="Arial" w:hAnsi="Arial" w:cs="Arial"/>
          <w:b/>
          <w:sz w:val="24"/>
          <w:szCs w:val="24"/>
        </w:rPr>
      </w:pPr>
    </w:p>
    <w:p w14:paraId="74A0BD90" w14:textId="55953D37" w:rsidR="005A7905" w:rsidRDefault="005A7905">
      <w:pPr>
        <w:rPr>
          <w:rFonts w:ascii="Arial" w:eastAsia="Arial" w:hAnsi="Arial" w:cs="Arial"/>
          <w:b/>
          <w:sz w:val="24"/>
          <w:szCs w:val="24"/>
        </w:rPr>
      </w:pPr>
    </w:p>
    <w:p w14:paraId="595A4337" w14:textId="76D185D2" w:rsidR="005A7905" w:rsidRDefault="005A7905">
      <w:pPr>
        <w:rPr>
          <w:rFonts w:ascii="Arial" w:eastAsia="Arial" w:hAnsi="Arial" w:cs="Arial"/>
          <w:b/>
          <w:sz w:val="24"/>
          <w:szCs w:val="24"/>
        </w:rPr>
      </w:pPr>
    </w:p>
    <w:p w14:paraId="0000001E" w14:textId="0137B304" w:rsidR="00023768" w:rsidRDefault="00023768">
      <w:pPr>
        <w:rPr>
          <w:rFonts w:ascii="Arial" w:eastAsia="Arial" w:hAnsi="Arial" w:cs="Arial"/>
          <w:b/>
          <w:sz w:val="24"/>
          <w:szCs w:val="24"/>
        </w:rPr>
      </w:pPr>
    </w:p>
    <w:p w14:paraId="50DB453E" w14:textId="77777777" w:rsidR="00FF71FC" w:rsidRPr="005A7905" w:rsidRDefault="00FF71FC">
      <w:pPr>
        <w:rPr>
          <w:rFonts w:ascii="Arial" w:eastAsia="Arial" w:hAnsi="Arial" w:cs="Arial"/>
          <w:b/>
          <w:sz w:val="24"/>
          <w:szCs w:val="24"/>
        </w:rPr>
      </w:pPr>
    </w:p>
    <w:p w14:paraId="0000001F" w14:textId="77777777" w:rsidR="00023768" w:rsidRPr="005A7905" w:rsidRDefault="00023768">
      <w:pPr>
        <w:rPr>
          <w:rFonts w:ascii="Arial" w:eastAsia="Arial" w:hAnsi="Arial" w:cs="Arial"/>
          <w:b/>
          <w:sz w:val="24"/>
          <w:szCs w:val="24"/>
        </w:rPr>
      </w:pPr>
    </w:p>
    <w:p w14:paraId="00000020" w14:textId="77777777" w:rsidR="00023768" w:rsidRPr="005A7905" w:rsidRDefault="005A0A9F" w:rsidP="005A7905">
      <w:pPr>
        <w:pStyle w:val="Heading1"/>
      </w:pPr>
      <w:r w:rsidRPr="005A7905">
        <w:lastRenderedPageBreak/>
        <w:t>Table of Contents</w:t>
      </w:r>
    </w:p>
    <w:p w14:paraId="00000021" w14:textId="77777777" w:rsidR="00023768" w:rsidRPr="005A7905" w:rsidRDefault="00023768">
      <w:pPr>
        <w:rPr>
          <w:rFonts w:ascii="Arial" w:eastAsia="Arial" w:hAnsi="Arial" w:cs="Arial"/>
          <w:b/>
          <w:sz w:val="24"/>
          <w:szCs w:val="24"/>
        </w:rPr>
      </w:pPr>
    </w:p>
    <w:p w14:paraId="00000023" w14:textId="1E249EAA" w:rsidR="00023768" w:rsidRPr="00FF71FC" w:rsidRDefault="005A0A9F" w:rsidP="00FF71FC">
      <w:pPr>
        <w:tabs>
          <w:tab w:val="left" w:pos="8084"/>
          <w:tab w:val="left" w:pos="8817"/>
        </w:tabs>
        <w:ind w:left="164"/>
        <w:rPr>
          <w:rFonts w:ascii="Arial" w:eastAsia="Arial" w:hAnsi="Arial" w:cs="Arial"/>
          <w:sz w:val="24"/>
          <w:szCs w:val="24"/>
        </w:rPr>
      </w:pPr>
      <w:r w:rsidRPr="005A7905">
        <w:rPr>
          <w:rFonts w:ascii="Arial" w:eastAsia="Arial" w:hAnsi="Arial" w:cs="Arial"/>
          <w:b/>
          <w:sz w:val="24"/>
          <w:szCs w:val="24"/>
        </w:rPr>
        <w:tab/>
      </w:r>
      <w:r w:rsidRPr="005A7905">
        <w:rPr>
          <w:rFonts w:ascii="Arial" w:eastAsia="Arial" w:hAnsi="Arial" w:cs="Arial"/>
          <w:b/>
          <w:sz w:val="24"/>
          <w:szCs w:val="24"/>
        </w:rPr>
        <w:tab/>
        <w:t xml:space="preserve">      </w:t>
      </w:r>
    </w:p>
    <w:p w14:paraId="2794B3BF" w14:textId="1E7662A0" w:rsidR="00FF71FC" w:rsidRDefault="00FF71FC">
      <w:pPr>
        <w:pStyle w:val="TOC1"/>
        <w:tabs>
          <w:tab w:val="right" w:leader="underscore" w:pos="10070"/>
        </w:tabs>
        <w:rPr>
          <w:rFonts w:eastAsiaTheme="minorEastAsia" w:cstheme="minorBidi"/>
          <w:b w:val="0"/>
          <w:bCs w:val="0"/>
          <w:caps w:val="0"/>
          <w:noProof/>
          <w:sz w:val="24"/>
          <w:szCs w:val="24"/>
        </w:rPr>
      </w:pPr>
      <w:r>
        <w:rPr>
          <w:rFonts w:ascii="Arial" w:eastAsia="Arial" w:hAnsi="Arial" w:cs="Arial"/>
          <w:sz w:val="24"/>
          <w:szCs w:val="24"/>
        </w:rPr>
        <w:fldChar w:fldCharType="begin"/>
      </w:r>
      <w:r>
        <w:rPr>
          <w:rFonts w:ascii="Arial" w:eastAsia="Arial" w:hAnsi="Arial" w:cs="Arial"/>
          <w:sz w:val="24"/>
          <w:szCs w:val="24"/>
        </w:rPr>
        <w:instrText xml:space="preserve"> TOC \f \h \z \u \t "Heading 2,1" </w:instrText>
      </w:r>
      <w:r>
        <w:rPr>
          <w:rFonts w:ascii="Arial" w:eastAsia="Arial" w:hAnsi="Arial" w:cs="Arial"/>
          <w:sz w:val="24"/>
          <w:szCs w:val="24"/>
        </w:rPr>
        <w:fldChar w:fldCharType="separate"/>
      </w:r>
      <w:hyperlink w:anchor="_Toc117245467" w:history="1">
        <w:r w:rsidRPr="009B4C84">
          <w:rPr>
            <w:rStyle w:val="Hyperlink"/>
            <w:noProof/>
          </w:rPr>
          <w:t>PREAMBLE:</w:t>
        </w:r>
        <w:r>
          <w:rPr>
            <w:noProof/>
            <w:webHidden/>
          </w:rPr>
          <w:tab/>
        </w:r>
        <w:r>
          <w:rPr>
            <w:noProof/>
            <w:webHidden/>
          </w:rPr>
          <w:fldChar w:fldCharType="begin"/>
        </w:r>
        <w:r>
          <w:rPr>
            <w:noProof/>
            <w:webHidden/>
          </w:rPr>
          <w:instrText xml:space="preserve"> PAGEREF _Toc117245467 \h </w:instrText>
        </w:r>
        <w:r>
          <w:rPr>
            <w:noProof/>
            <w:webHidden/>
          </w:rPr>
        </w:r>
        <w:r>
          <w:rPr>
            <w:noProof/>
            <w:webHidden/>
          </w:rPr>
          <w:fldChar w:fldCharType="separate"/>
        </w:r>
        <w:r>
          <w:rPr>
            <w:noProof/>
            <w:webHidden/>
          </w:rPr>
          <w:t>3</w:t>
        </w:r>
        <w:r>
          <w:rPr>
            <w:noProof/>
            <w:webHidden/>
          </w:rPr>
          <w:fldChar w:fldCharType="end"/>
        </w:r>
      </w:hyperlink>
    </w:p>
    <w:p w14:paraId="0EC05F69" w14:textId="6890E9E1" w:rsidR="00FF71FC" w:rsidRDefault="00951954">
      <w:pPr>
        <w:pStyle w:val="TOC1"/>
        <w:tabs>
          <w:tab w:val="right" w:leader="underscore" w:pos="10070"/>
        </w:tabs>
        <w:rPr>
          <w:rFonts w:eastAsiaTheme="minorEastAsia" w:cstheme="minorBidi"/>
          <w:b w:val="0"/>
          <w:bCs w:val="0"/>
          <w:caps w:val="0"/>
          <w:noProof/>
          <w:sz w:val="24"/>
          <w:szCs w:val="24"/>
        </w:rPr>
      </w:pPr>
      <w:hyperlink w:anchor="_Toc117245468" w:history="1">
        <w:r w:rsidR="00FF71FC" w:rsidRPr="009B4C84">
          <w:rPr>
            <w:rStyle w:val="Hyperlink"/>
            <w:noProof/>
          </w:rPr>
          <w:t>ARTICLE I: NAME OF ORGANIZATION</w:t>
        </w:r>
        <w:r w:rsidR="00FF71FC">
          <w:rPr>
            <w:noProof/>
            <w:webHidden/>
          </w:rPr>
          <w:tab/>
        </w:r>
        <w:r w:rsidR="00FF71FC">
          <w:rPr>
            <w:noProof/>
            <w:webHidden/>
          </w:rPr>
          <w:fldChar w:fldCharType="begin"/>
        </w:r>
        <w:r w:rsidR="00FF71FC">
          <w:rPr>
            <w:noProof/>
            <w:webHidden/>
          </w:rPr>
          <w:instrText xml:space="preserve"> PAGEREF _Toc117245468 \h </w:instrText>
        </w:r>
        <w:r w:rsidR="00FF71FC">
          <w:rPr>
            <w:noProof/>
            <w:webHidden/>
          </w:rPr>
        </w:r>
        <w:r w:rsidR="00FF71FC">
          <w:rPr>
            <w:noProof/>
            <w:webHidden/>
          </w:rPr>
          <w:fldChar w:fldCharType="separate"/>
        </w:r>
        <w:r w:rsidR="00FF71FC">
          <w:rPr>
            <w:noProof/>
            <w:webHidden/>
          </w:rPr>
          <w:t>3</w:t>
        </w:r>
        <w:r w:rsidR="00FF71FC">
          <w:rPr>
            <w:noProof/>
            <w:webHidden/>
          </w:rPr>
          <w:fldChar w:fldCharType="end"/>
        </w:r>
      </w:hyperlink>
    </w:p>
    <w:p w14:paraId="0518FB64" w14:textId="6D077570" w:rsidR="00FF71FC" w:rsidRDefault="00951954">
      <w:pPr>
        <w:pStyle w:val="TOC1"/>
        <w:tabs>
          <w:tab w:val="right" w:leader="underscore" w:pos="10070"/>
        </w:tabs>
        <w:rPr>
          <w:rFonts w:eastAsiaTheme="minorEastAsia" w:cstheme="minorBidi"/>
          <w:b w:val="0"/>
          <w:bCs w:val="0"/>
          <w:caps w:val="0"/>
          <w:noProof/>
          <w:sz w:val="24"/>
          <w:szCs w:val="24"/>
        </w:rPr>
      </w:pPr>
      <w:hyperlink w:anchor="_Toc117245469" w:history="1">
        <w:r w:rsidR="00FF71FC" w:rsidRPr="009B4C84">
          <w:rPr>
            <w:rStyle w:val="Hyperlink"/>
            <w:noProof/>
          </w:rPr>
          <w:t>ARTICLE II: MEMBERSHIP OF THE ACADEMIC ASSEMBLY</w:t>
        </w:r>
        <w:r w:rsidR="00FF71FC">
          <w:rPr>
            <w:noProof/>
            <w:webHidden/>
          </w:rPr>
          <w:tab/>
        </w:r>
        <w:r w:rsidR="00FF71FC">
          <w:rPr>
            <w:noProof/>
            <w:webHidden/>
          </w:rPr>
          <w:fldChar w:fldCharType="begin"/>
        </w:r>
        <w:r w:rsidR="00FF71FC">
          <w:rPr>
            <w:noProof/>
            <w:webHidden/>
          </w:rPr>
          <w:instrText xml:space="preserve"> PAGEREF _Toc117245469 \h </w:instrText>
        </w:r>
        <w:r w:rsidR="00FF71FC">
          <w:rPr>
            <w:noProof/>
            <w:webHidden/>
          </w:rPr>
        </w:r>
        <w:r w:rsidR="00FF71FC">
          <w:rPr>
            <w:noProof/>
            <w:webHidden/>
          </w:rPr>
          <w:fldChar w:fldCharType="separate"/>
        </w:r>
        <w:r w:rsidR="00FF71FC">
          <w:rPr>
            <w:noProof/>
            <w:webHidden/>
          </w:rPr>
          <w:t>3</w:t>
        </w:r>
        <w:r w:rsidR="00FF71FC">
          <w:rPr>
            <w:noProof/>
            <w:webHidden/>
          </w:rPr>
          <w:fldChar w:fldCharType="end"/>
        </w:r>
      </w:hyperlink>
    </w:p>
    <w:p w14:paraId="2A70E04E" w14:textId="26D0934A" w:rsidR="00FF71FC" w:rsidRDefault="00951954">
      <w:pPr>
        <w:pStyle w:val="TOC1"/>
        <w:tabs>
          <w:tab w:val="right" w:leader="underscore" w:pos="10070"/>
        </w:tabs>
        <w:rPr>
          <w:rFonts w:eastAsiaTheme="minorEastAsia" w:cstheme="minorBidi"/>
          <w:b w:val="0"/>
          <w:bCs w:val="0"/>
          <w:caps w:val="0"/>
          <w:noProof/>
          <w:sz w:val="24"/>
          <w:szCs w:val="24"/>
        </w:rPr>
      </w:pPr>
      <w:hyperlink w:anchor="_Toc117245470" w:history="1">
        <w:r w:rsidR="00FF71FC" w:rsidRPr="009B4C84">
          <w:rPr>
            <w:rStyle w:val="Hyperlink"/>
            <w:noProof/>
          </w:rPr>
          <w:t>ARTICLE III: RIGHTS AND RESPONSIBILITIES</w:t>
        </w:r>
        <w:r w:rsidR="00FF71FC">
          <w:rPr>
            <w:noProof/>
            <w:webHidden/>
          </w:rPr>
          <w:tab/>
        </w:r>
        <w:r w:rsidR="00FF71FC">
          <w:rPr>
            <w:noProof/>
            <w:webHidden/>
          </w:rPr>
          <w:fldChar w:fldCharType="begin"/>
        </w:r>
        <w:r w:rsidR="00FF71FC">
          <w:rPr>
            <w:noProof/>
            <w:webHidden/>
          </w:rPr>
          <w:instrText xml:space="preserve"> PAGEREF _Toc117245470 \h </w:instrText>
        </w:r>
        <w:r w:rsidR="00FF71FC">
          <w:rPr>
            <w:noProof/>
            <w:webHidden/>
          </w:rPr>
        </w:r>
        <w:r w:rsidR="00FF71FC">
          <w:rPr>
            <w:noProof/>
            <w:webHidden/>
          </w:rPr>
          <w:fldChar w:fldCharType="separate"/>
        </w:r>
        <w:r w:rsidR="00FF71FC">
          <w:rPr>
            <w:noProof/>
            <w:webHidden/>
          </w:rPr>
          <w:t>4</w:t>
        </w:r>
        <w:r w:rsidR="00FF71FC">
          <w:rPr>
            <w:noProof/>
            <w:webHidden/>
          </w:rPr>
          <w:fldChar w:fldCharType="end"/>
        </w:r>
      </w:hyperlink>
    </w:p>
    <w:p w14:paraId="4759D3EC" w14:textId="77B82E74" w:rsidR="00FF71FC" w:rsidRDefault="00951954">
      <w:pPr>
        <w:pStyle w:val="TOC1"/>
        <w:tabs>
          <w:tab w:val="right" w:leader="underscore" w:pos="10070"/>
        </w:tabs>
        <w:rPr>
          <w:rFonts w:eastAsiaTheme="minorEastAsia" w:cstheme="minorBidi"/>
          <w:b w:val="0"/>
          <w:bCs w:val="0"/>
          <w:caps w:val="0"/>
          <w:noProof/>
          <w:sz w:val="24"/>
          <w:szCs w:val="24"/>
        </w:rPr>
      </w:pPr>
      <w:hyperlink w:anchor="_Toc117245471" w:history="1">
        <w:r w:rsidR="00FF71FC" w:rsidRPr="009B4C84">
          <w:rPr>
            <w:rStyle w:val="Hyperlink"/>
            <w:noProof/>
          </w:rPr>
          <w:t>ARTICLE IV: OFFICERS</w:t>
        </w:r>
        <w:r w:rsidR="00FF71FC">
          <w:rPr>
            <w:noProof/>
            <w:webHidden/>
          </w:rPr>
          <w:tab/>
        </w:r>
        <w:r w:rsidR="00FF71FC">
          <w:rPr>
            <w:noProof/>
            <w:webHidden/>
          </w:rPr>
          <w:fldChar w:fldCharType="begin"/>
        </w:r>
        <w:r w:rsidR="00FF71FC">
          <w:rPr>
            <w:noProof/>
            <w:webHidden/>
          </w:rPr>
          <w:instrText xml:space="preserve"> PAGEREF _Toc117245471 \h </w:instrText>
        </w:r>
        <w:r w:rsidR="00FF71FC">
          <w:rPr>
            <w:noProof/>
            <w:webHidden/>
          </w:rPr>
        </w:r>
        <w:r w:rsidR="00FF71FC">
          <w:rPr>
            <w:noProof/>
            <w:webHidden/>
          </w:rPr>
          <w:fldChar w:fldCharType="separate"/>
        </w:r>
        <w:r w:rsidR="00FF71FC">
          <w:rPr>
            <w:noProof/>
            <w:webHidden/>
          </w:rPr>
          <w:t>5</w:t>
        </w:r>
        <w:r w:rsidR="00FF71FC">
          <w:rPr>
            <w:noProof/>
            <w:webHidden/>
          </w:rPr>
          <w:fldChar w:fldCharType="end"/>
        </w:r>
      </w:hyperlink>
    </w:p>
    <w:p w14:paraId="5C23D86E" w14:textId="3E504272" w:rsidR="00FF71FC" w:rsidRDefault="00951954">
      <w:pPr>
        <w:pStyle w:val="TOC1"/>
        <w:tabs>
          <w:tab w:val="right" w:leader="underscore" w:pos="10070"/>
        </w:tabs>
        <w:rPr>
          <w:rFonts w:eastAsiaTheme="minorEastAsia" w:cstheme="minorBidi"/>
          <w:b w:val="0"/>
          <w:bCs w:val="0"/>
          <w:caps w:val="0"/>
          <w:noProof/>
          <w:sz w:val="24"/>
          <w:szCs w:val="24"/>
        </w:rPr>
      </w:pPr>
      <w:hyperlink w:anchor="_Toc117245472" w:history="1">
        <w:r w:rsidR="00FF71FC" w:rsidRPr="009B4C84">
          <w:rPr>
            <w:rStyle w:val="Hyperlink"/>
            <w:noProof/>
          </w:rPr>
          <w:t>ARTICLE V: MEETINGS</w:t>
        </w:r>
        <w:r w:rsidR="00FF71FC">
          <w:rPr>
            <w:noProof/>
            <w:webHidden/>
          </w:rPr>
          <w:tab/>
        </w:r>
        <w:r w:rsidR="00FF71FC">
          <w:rPr>
            <w:noProof/>
            <w:webHidden/>
          </w:rPr>
          <w:fldChar w:fldCharType="begin"/>
        </w:r>
        <w:r w:rsidR="00FF71FC">
          <w:rPr>
            <w:noProof/>
            <w:webHidden/>
          </w:rPr>
          <w:instrText xml:space="preserve"> PAGEREF _Toc117245472 \h </w:instrText>
        </w:r>
        <w:r w:rsidR="00FF71FC">
          <w:rPr>
            <w:noProof/>
            <w:webHidden/>
          </w:rPr>
        </w:r>
        <w:r w:rsidR="00FF71FC">
          <w:rPr>
            <w:noProof/>
            <w:webHidden/>
          </w:rPr>
          <w:fldChar w:fldCharType="separate"/>
        </w:r>
        <w:r w:rsidR="00FF71FC">
          <w:rPr>
            <w:noProof/>
            <w:webHidden/>
          </w:rPr>
          <w:t>8</w:t>
        </w:r>
        <w:r w:rsidR="00FF71FC">
          <w:rPr>
            <w:noProof/>
            <w:webHidden/>
          </w:rPr>
          <w:fldChar w:fldCharType="end"/>
        </w:r>
      </w:hyperlink>
    </w:p>
    <w:p w14:paraId="6632C9AD" w14:textId="1ECF4413" w:rsidR="00FF71FC" w:rsidRDefault="00951954">
      <w:pPr>
        <w:pStyle w:val="TOC1"/>
        <w:tabs>
          <w:tab w:val="right" w:leader="underscore" w:pos="10070"/>
        </w:tabs>
        <w:rPr>
          <w:rFonts w:eastAsiaTheme="minorEastAsia" w:cstheme="minorBidi"/>
          <w:b w:val="0"/>
          <w:bCs w:val="0"/>
          <w:caps w:val="0"/>
          <w:noProof/>
          <w:sz w:val="24"/>
          <w:szCs w:val="24"/>
        </w:rPr>
      </w:pPr>
      <w:hyperlink w:anchor="_Toc117245473" w:history="1">
        <w:r w:rsidR="00FF71FC" w:rsidRPr="009B4C84">
          <w:rPr>
            <w:rStyle w:val="Hyperlink"/>
            <w:noProof/>
          </w:rPr>
          <w:t>ARTICLE VI: COMMITTEES</w:t>
        </w:r>
        <w:r w:rsidR="00FF71FC">
          <w:rPr>
            <w:noProof/>
            <w:webHidden/>
          </w:rPr>
          <w:tab/>
        </w:r>
        <w:r w:rsidR="00FF71FC">
          <w:rPr>
            <w:noProof/>
            <w:webHidden/>
          </w:rPr>
          <w:fldChar w:fldCharType="begin"/>
        </w:r>
        <w:r w:rsidR="00FF71FC">
          <w:rPr>
            <w:noProof/>
            <w:webHidden/>
          </w:rPr>
          <w:instrText xml:space="preserve"> PAGEREF _Toc117245473 \h </w:instrText>
        </w:r>
        <w:r w:rsidR="00FF71FC">
          <w:rPr>
            <w:noProof/>
            <w:webHidden/>
          </w:rPr>
        </w:r>
        <w:r w:rsidR="00FF71FC">
          <w:rPr>
            <w:noProof/>
            <w:webHidden/>
          </w:rPr>
          <w:fldChar w:fldCharType="separate"/>
        </w:r>
        <w:r w:rsidR="00FF71FC">
          <w:rPr>
            <w:noProof/>
            <w:webHidden/>
          </w:rPr>
          <w:t>9</w:t>
        </w:r>
        <w:r w:rsidR="00FF71FC">
          <w:rPr>
            <w:noProof/>
            <w:webHidden/>
          </w:rPr>
          <w:fldChar w:fldCharType="end"/>
        </w:r>
      </w:hyperlink>
    </w:p>
    <w:p w14:paraId="456FEA42" w14:textId="2822DFDC" w:rsidR="00FF71FC" w:rsidRDefault="00951954">
      <w:pPr>
        <w:pStyle w:val="TOC1"/>
        <w:tabs>
          <w:tab w:val="right" w:leader="underscore" w:pos="10070"/>
        </w:tabs>
        <w:rPr>
          <w:rFonts w:eastAsiaTheme="minorEastAsia" w:cstheme="minorBidi"/>
          <w:b w:val="0"/>
          <w:bCs w:val="0"/>
          <w:caps w:val="0"/>
          <w:noProof/>
          <w:sz w:val="24"/>
          <w:szCs w:val="24"/>
        </w:rPr>
      </w:pPr>
      <w:hyperlink w:anchor="_Toc117245474" w:history="1">
        <w:r w:rsidR="00FF71FC" w:rsidRPr="009B4C84">
          <w:rPr>
            <w:rStyle w:val="Hyperlink"/>
            <w:noProof/>
          </w:rPr>
          <w:t>ARTICLE VII: UNIVERSITY FACULTY SENATORS</w:t>
        </w:r>
        <w:r w:rsidR="00FF71FC">
          <w:rPr>
            <w:noProof/>
            <w:webHidden/>
          </w:rPr>
          <w:tab/>
        </w:r>
        <w:r w:rsidR="00FF71FC">
          <w:rPr>
            <w:noProof/>
            <w:webHidden/>
          </w:rPr>
          <w:fldChar w:fldCharType="begin"/>
        </w:r>
        <w:r w:rsidR="00FF71FC">
          <w:rPr>
            <w:noProof/>
            <w:webHidden/>
          </w:rPr>
          <w:instrText xml:space="preserve"> PAGEREF _Toc117245474 \h </w:instrText>
        </w:r>
        <w:r w:rsidR="00FF71FC">
          <w:rPr>
            <w:noProof/>
            <w:webHidden/>
          </w:rPr>
        </w:r>
        <w:r w:rsidR="00FF71FC">
          <w:rPr>
            <w:noProof/>
            <w:webHidden/>
          </w:rPr>
          <w:fldChar w:fldCharType="separate"/>
        </w:r>
        <w:r w:rsidR="00FF71FC">
          <w:rPr>
            <w:noProof/>
            <w:webHidden/>
          </w:rPr>
          <w:t>24</w:t>
        </w:r>
        <w:r w:rsidR="00FF71FC">
          <w:rPr>
            <w:noProof/>
            <w:webHidden/>
          </w:rPr>
          <w:fldChar w:fldCharType="end"/>
        </w:r>
      </w:hyperlink>
    </w:p>
    <w:p w14:paraId="717ABBD7" w14:textId="2C83ECFC" w:rsidR="00FF71FC" w:rsidRDefault="00951954">
      <w:pPr>
        <w:pStyle w:val="TOC1"/>
        <w:tabs>
          <w:tab w:val="right" w:leader="underscore" w:pos="10070"/>
        </w:tabs>
        <w:rPr>
          <w:rFonts w:eastAsiaTheme="minorEastAsia" w:cstheme="minorBidi"/>
          <w:b w:val="0"/>
          <w:bCs w:val="0"/>
          <w:caps w:val="0"/>
          <w:noProof/>
          <w:sz w:val="24"/>
          <w:szCs w:val="24"/>
        </w:rPr>
      </w:pPr>
      <w:hyperlink w:anchor="_Toc117245475" w:history="1">
        <w:r w:rsidR="00FF71FC" w:rsidRPr="009B4C84">
          <w:rPr>
            <w:rStyle w:val="Hyperlink"/>
            <w:noProof/>
          </w:rPr>
          <w:t>ARTICLE VIII: AMENDMENTS TO THE BYLAWS</w:t>
        </w:r>
        <w:r w:rsidR="00FF71FC">
          <w:rPr>
            <w:noProof/>
            <w:webHidden/>
          </w:rPr>
          <w:tab/>
        </w:r>
        <w:r w:rsidR="00FF71FC">
          <w:rPr>
            <w:noProof/>
            <w:webHidden/>
          </w:rPr>
          <w:fldChar w:fldCharType="begin"/>
        </w:r>
        <w:r w:rsidR="00FF71FC">
          <w:rPr>
            <w:noProof/>
            <w:webHidden/>
          </w:rPr>
          <w:instrText xml:space="preserve"> PAGEREF _Toc117245475 \h </w:instrText>
        </w:r>
        <w:r w:rsidR="00FF71FC">
          <w:rPr>
            <w:noProof/>
            <w:webHidden/>
          </w:rPr>
        </w:r>
        <w:r w:rsidR="00FF71FC">
          <w:rPr>
            <w:noProof/>
            <w:webHidden/>
          </w:rPr>
          <w:fldChar w:fldCharType="separate"/>
        </w:r>
        <w:r w:rsidR="00FF71FC">
          <w:rPr>
            <w:noProof/>
            <w:webHidden/>
          </w:rPr>
          <w:t>24</w:t>
        </w:r>
        <w:r w:rsidR="00FF71FC">
          <w:rPr>
            <w:noProof/>
            <w:webHidden/>
          </w:rPr>
          <w:fldChar w:fldCharType="end"/>
        </w:r>
      </w:hyperlink>
    </w:p>
    <w:p w14:paraId="0C852D75" w14:textId="69B8D9A0" w:rsidR="00FF71FC" w:rsidRDefault="00951954">
      <w:pPr>
        <w:pStyle w:val="TOC1"/>
        <w:tabs>
          <w:tab w:val="right" w:leader="underscore" w:pos="10070"/>
        </w:tabs>
        <w:rPr>
          <w:rFonts w:eastAsiaTheme="minorEastAsia" w:cstheme="minorBidi"/>
          <w:b w:val="0"/>
          <w:bCs w:val="0"/>
          <w:caps w:val="0"/>
          <w:noProof/>
          <w:sz w:val="24"/>
          <w:szCs w:val="24"/>
        </w:rPr>
      </w:pPr>
      <w:hyperlink w:anchor="_Toc117245476" w:history="1">
        <w:r w:rsidR="00FF71FC" w:rsidRPr="009B4C84">
          <w:rPr>
            <w:rStyle w:val="Hyperlink"/>
            <w:noProof/>
          </w:rPr>
          <w:t>Record of Revision:</w:t>
        </w:r>
        <w:r w:rsidR="00FF71FC">
          <w:rPr>
            <w:noProof/>
            <w:webHidden/>
          </w:rPr>
          <w:tab/>
        </w:r>
        <w:r w:rsidR="00FF71FC">
          <w:rPr>
            <w:noProof/>
            <w:webHidden/>
          </w:rPr>
          <w:fldChar w:fldCharType="begin"/>
        </w:r>
        <w:r w:rsidR="00FF71FC">
          <w:rPr>
            <w:noProof/>
            <w:webHidden/>
          </w:rPr>
          <w:instrText xml:space="preserve"> PAGEREF _Toc117245476 \h </w:instrText>
        </w:r>
        <w:r w:rsidR="00FF71FC">
          <w:rPr>
            <w:noProof/>
            <w:webHidden/>
          </w:rPr>
        </w:r>
        <w:r w:rsidR="00FF71FC">
          <w:rPr>
            <w:noProof/>
            <w:webHidden/>
          </w:rPr>
          <w:fldChar w:fldCharType="separate"/>
        </w:r>
        <w:r w:rsidR="00FF71FC">
          <w:rPr>
            <w:noProof/>
            <w:webHidden/>
          </w:rPr>
          <w:t>25</w:t>
        </w:r>
        <w:r w:rsidR="00FF71FC">
          <w:rPr>
            <w:noProof/>
            <w:webHidden/>
          </w:rPr>
          <w:fldChar w:fldCharType="end"/>
        </w:r>
      </w:hyperlink>
    </w:p>
    <w:p w14:paraId="6C2D88D7" w14:textId="4236F003" w:rsidR="00FF71FC" w:rsidRDefault="00951954">
      <w:pPr>
        <w:pStyle w:val="TOC1"/>
        <w:tabs>
          <w:tab w:val="right" w:leader="underscore" w:pos="10070"/>
        </w:tabs>
        <w:rPr>
          <w:rFonts w:eastAsiaTheme="minorEastAsia" w:cstheme="minorBidi"/>
          <w:b w:val="0"/>
          <w:bCs w:val="0"/>
          <w:caps w:val="0"/>
          <w:noProof/>
          <w:sz w:val="24"/>
          <w:szCs w:val="24"/>
        </w:rPr>
      </w:pPr>
      <w:hyperlink w:anchor="_Toc117245477" w:history="1">
        <w:r w:rsidR="00FF71FC" w:rsidRPr="009B4C84">
          <w:rPr>
            <w:rStyle w:val="Hyperlink"/>
            <w:noProof/>
          </w:rPr>
          <w:t>APPENDIX A</w:t>
        </w:r>
        <w:r w:rsidR="00FF71FC">
          <w:rPr>
            <w:noProof/>
            <w:webHidden/>
          </w:rPr>
          <w:tab/>
        </w:r>
        <w:r w:rsidR="00FF71FC">
          <w:rPr>
            <w:noProof/>
            <w:webHidden/>
          </w:rPr>
          <w:fldChar w:fldCharType="begin"/>
        </w:r>
        <w:r w:rsidR="00FF71FC">
          <w:rPr>
            <w:noProof/>
            <w:webHidden/>
          </w:rPr>
          <w:instrText xml:space="preserve"> PAGEREF _Toc117245477 \h </w:instrText>
        </w:r>
        <w:r w:rsidR="00FF71FC">
          <w:rPr>
            <w:noProof/>
            <w:webHidden/>
          </w:rPr>
        </w:r>
        <w:r w:rsidR="00FF71FC">
          <w:rPr>
            <w:noProof/>
            <w:webHidden/>
          </w:rPr>
          <w:fldChar w:fldCharType="separate"/>
        </w:r>
        <w:r w:rsidR="00FF71FC">
          <w:rPr>
            <w:noProof/>
            <w:webHidden/>
          </w:rPr>
          <w:t>26</w:t>
        </w:r>
        <w:r w:rsidR="00FF71FC">
          <w:rPr>
            <w:noProof/>
            <w:webHidden/>
          </w:rPr>
          <w:fldChar w:fldCharType="end"/>
        </w:r>
      </w:hyperlink>
    </w:p>
    <w:p w14:paraId="0000003C" w14:textId="29E787CF" w:rsidR="00023768" w:rsidRPr="005A7905" w:rsidRDefault="00FF71FC">
      <w:pPr>
        <w:rPr>
          <w:rFonts w:ascii="Arial" w:eastAsia="Arial" w:hAnsi="Arial" w:cs="Arial"/>
          <w:sz w:val="24"/>
          <w:szCs w:val="24"/>
        </w:rPr>
        <w:sectPr w:rsidR="00023768" w:rsidRPr="005A7905" w:rsidSect="005C02A9">
          <w:headerReference w:type="default" r:id="rId12"/>
          <w:footerReference w:type="default" r:id="rId13"/>
          <w:footerReference w:type="first" r:id="rId14"/>
          <w:pgSz w:w="12240" w:h="15840"/>
          <w:pgMar w:top="1440" w:right="1080" w:bottom="1440" w:left="1080" w:header="320" w:footer="432" w:gutter="0"/>
          <w:pgNumType w:start="0"/>
          <w:cols w:space="720"/>
          <w:titlePg/>
          <w:docGrid w:linePitch="299"/>
        </w:sectPr>
      </w:pPr>
      <w:r>
        <w:rPr>
          <w:rFonts w:ascii="Arial" w:eastAsia="Arial" w:hAnsi="Arial" w:cs="Arial"/>
          <w:sz w:val="24"/>
          <w:szCs w:val="24"/>
        </w:rPr>
        <w:fldChar w:fldCharType="end"/>
      </w:r>
    </w:p>
    <w:p w14:paraId="0000003D" w14:textId="77777777" w:rsidR="00023768" w:rsidRPr="005A7905" w:rsidRDefault="00023768">
      <w:pPr>
        <w:rPr>
          <w:rFonts w:ascii="Arial" w:eastAsia="Arial" w:hAnsi="Arial" w:cs="Arial"/>
          <w:b/>
          <w:sz w:val="24"/>
          <w:szCs w:val="24"/>
        </w:rPr>
      </w:pPr>
    </w:p>
    <w:p w14:paraId="0000003E" w14:textId="77777777" w:rsidR="00023768" w:rsidRPr="005A7905" w:rsidRDefault="005A0A9F">
      <w:pPr>
        <w:jc w:val="center"/>
        <w:rPr>
          <w:rFonts w:ascii="Arial" w:eastAsia="Arial" w:hAnsi="Arial" w:cs="Arial"/>
          <w:b/>
          <w:color w:val="000000"/>
          <w:sz w:val="24"/>
          <w:szCs w:val="24"/>
        </w:rPr>
      </w:pPr>
      <w:r w:rsidRPr="005A7905">
        <w:rPr>
          <w:rFonts w:ascii="Arial" w:eastAsia="Arial" w:hAnsi="Arial" w:cs="Arial"/>
          <w:b/>
          <w:color w:val="000000"/>
          <w:sz w:val="24"/>
          <w:szCs w:val="24"/>
        </w:rPr>
        <w:t>Arizona State University</w:t>
      </w:r>
    </w:p>
    <w:p w14:paraId="0000003F" w14:textId="77777777" w:rsidR="00023768" w:rsidRPr="005A7905" w:rsidRDefault="005A0A9F">
      <w:pPr>
        <w:jc w:val="center"/>
        <w:rPr>
          <w:rFonts w:ascii="Arial" w:eastAsia="Arial" w:hAnsi="Arial" w:cs="Arial"/>
          <w:b/>
          <w:color w:val="000000"/>
          <w:sz w:val="24"/>
          <w:szCs w:val="24"/>
        </w:rPr>
      </w:pPr>
      <w:r w:rsidRPr="005A7905">
        <w:rPr>
          <w:rFonts w:ascii="Arial" w:eastAsia="Arial" w:hAnsi="Arial" w:cs="Arial"/>
          <w:b/>
          <w:color w:val="000000"/>
          <w:sz w:val="24"/>
          <w:szCs w:val="24"/>
        </w:rPr>
        <w:t>Edson College of Nursing and Health Innovation</w:t>
      </w:r>
    </w:p>
    <w:p w14:paraId="00000040" w14:textId="77777777" w:rsidR="00023768" w:rsidRPr="005A7905" w:rsidRDefault="00023768">
      <w:pPr>
        <w:jc w:val="center"/>
        <w:rPr>
          <w:rFonts w:ascii="Arial" w:eastAsia="Arial" w:hAnsi="Arial" w:cs="Arial"/>
          <w:b/>
          <w:color w:val="000000"/>
          <w:sz w:val="24"/>
          <w:szCs w:val="24"/>
        </w:rPr>
      </w:pPr>
    </w:p>
    <w:p w14:paraId="00000041" w14:textId="77777777" w:rsidR="00023768" w:rsidRPr="005A7905" w:rsidRDefault="005A0A9F">
      <w:pPr>
        <w:jc w:val="center"/>
        <w:rPr>
          <w:rFonts w:ascii="Arial" w:eastAsia="Arial" w:hAnsi="Arial" w:cs="Arial"/>
          <w:color w:val="000000"/>
          <w:sz w:val="24"/>
          <w:szCs w:val="24"/>
        </w:rPr>
      </w:pPr>
      <w:r w:rsidRPr="005A7905">
        <w:rPr>
          <w:rFonts w:ascii="Arial" w:eastAsia="Arial" w:hAnsi="Arial" w:cs="Arial"/>
          <w:b/>
          <w:color w:val="000000"/>
          <w:sz w:val="24"/>
          <w:szCs w:val="24"/>
        </w:rPr>
        <w:t>Bylaws</w:t>
      </w:r>
    </w:p>
    <w:p w14:paraId="00000042" w14:textId="77777777" w:rsidR="00023768" w:rsidRPr="005A7905" w:rsidRDefault="00023768">
      <w:pPr>
        <w:spacing w:before="11"/>
        <w:rPr>
          <w:rFonts w:ascii="Arial" w:eastAsia="Arial" w:hAnsi="Arial" w:cs="Arial"/>
          <w:color w:val="000000"/>
          <w:sz w:val="24"/>
          <w:szCs w:val="24"/>
        </w:rPr>
      </w:pPr>
    </w:p>
    <w:p w14:paraId="00000043" w14:textId="6AA9C369" w:rsidR="00023768" w:rsidRPr="005A7905" w:rsidRDefault="005A7905" w:rsidP="005A7905">
      <w:pPr>
        <w:pStyle w:val="Heading2"/>
      </w:pPr>
      <w:bookmarkStart w:id="1" w:name="_Toc117245467"/>
      <w:r>
        <w:t>PREAMBLE</w:t>
      </w:r>
      <w:r w:rsidRPr="005A7905">
        <w:t>:</w:t>
      </w:r>
      <w:bookmarkEnd w:id="1"/>
    </w:p>
    <w:p w14:paraId="00000044" w14:textId="77777777" w:rsidR="00023768" w:rsidRPr="005A7905" w:rsidRDefault="00023768">
      <w:pPr>
        <w:rPr>
          <w:rFonts w:ascii="Arial" w:eastAsia="Arial" w:hAnsi="Arial" w:cs="Arial"/>
          <w:b/>
          <w:color w:val="000000"/>
          <w:sz w:val="24"/>
          <w:szCs w:val="24"/>
        </w:rPr>
      </w:pPr>
    </w:p>
    <w:p w14:paraId="00000045"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The Faculty of the Edson College of Nursing &amp; Health Innovation (hereafter, Edson</w:t>
      </w:r>
      <w:r w:rsidRPr="005A7905">
        <w:rPr>
          <w:rFonts w:ascii="Arial" w:eastAsia="Arial" w:hAnsi="Arial" w:cs="Arial"/>
          <w:sz w:val="24"/>
          <w:szCs w:val="24"/>
        </w:rPr>
        <w:t xml:space="preserve"> College </w:t>
      </w:r>
      <w:r w:rsidRPr="005A7905">
        <w:rPr>
          <w:rFonts w:ascii="Arial" w:eastAsia="Arial" w:hAnsi="Arial" w:cs="Arial"/>
          <w:color w:val="000000"/>
          <w:sz w:val="24"/>
          <w:szCs w:val="24"/>
        </w:rPr>
        <w:t xml:space="preserve">or </w:t>
      </w:r>
    </w:p>
    <w:p w14:paraId="00000046" w14:textId="60E4D8E5"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sz w:val="24"/>
          <w:szCs w:val="24"/>
        </w:rPr>
        <w:t xml:space="preserve">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at Arizona State University (ASU), through these bylaws, provides the</w:t>
      </w:r>
    </w:p>
    <w:p w14:paraId="00000047"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organizational procedures and protocols by which and through which it may function, </w:t>
      </w:r>
    </w:p>
    <w:p w14:paraId="00000048"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within the range of its authority and responsibility, as prescribed by state law, the </w:t>
      </w:r>
    </w:p>
    <w:p w14:paraId="00000049"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Conditions of Faculty Service established by the Arizona Board of Regents and other </w:t>
      </w:r>
    </w:p>
    <w:p w14:paraId="0000004A"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policies of the Board of Regents, and the Arizona State University Faculty constitution </w:t>
      </w:r>
    </w:p>
    <w:p w14:paraId="0000004B"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and Bylaws and Academic Affairs Policies and Procedures Manual (ACD Manual). </w:t>
      </w:r>
    </w:p>
    <w:p w14:paraId="0000004C"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This document is intended to be consistent with the aforementioned documents. To </w:t>
      </w:r>
    </w:p>
    <w:p w14:paraId="0000004D"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the extent there is any inconsistency between this document and the documents or </w:t>
      </w:r>
    </w:p>
    <w:p w14:paraId="0000004E"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policies identified in the aforementioned documents and policies shall prevail. This </w:t>
      </w:r>
    </w:p>
    <w:p w14:paraId="0000004F"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 xml:space="preserve">document hereby creates the Edson College of Nursing &amp; Health Innovation </w:t>
      </w:r>
    </w:p>
    <w:p w14:paraId="00000050" w14:textId="77777777" w:rsidR="00023768" w:rsidRPr="005A7905" w:rsidRDefault="005A0A9F">
      <w:pPr>
        <w:pBdr>
          <w:top w:val="nil"/>
          <w:left w:val="nil"/>
          <w:bottom w:val="nil"/>
          <w:right w:val="nil"/>
          <w:between w:val="nil"/>
        </w:pBdr>
        <w:ind w:left="374" w:right="-90" w:hanging="374"/>
        <w:rPr>
          <w:rFonts w:ascii="Arial" w:eastAsia="Arial" w:hAnsi="Arial" w:cs="Arial"/>
          <w:color w:val="000000"/>
          <w:sz w:val="24"/>
          <w:szCs w:val="24"/>
        </w:rPr>
      </w:pPr>
      <w:r w:rsidRPr="005A7905">
        <w:rPr>
          <w:rFonts w:ascii="Arial" w:eastAsia="Arial" w:hAnsi="Arial" w:cs="Arial"/>
          <w:color w:val="000000"/>
          <w:sz w:val="24"/>
          <w:szCs w:val="24"/>
        </w:rPr>
        <w:t>Academic Assembly.</w:t>
      </w:r>
    </w:p>
    <w:p w14:paraId="00000051" w14:textId="77777777" w:rsidR="00023768" w:rsidRPr="005A7905" w:rsidRDefault="00023768">
      <w:pPr>
        <w:pBdr>
          <w:top w:val="nil"/>
          <w:left w:val="nil"/>
          <w:bottom w:val="nil"/>
          <w:right w:val="nil"/>
          <w:between w:val="nil"/>
        </w:pBdr>
        <w:ind w:right="-90"/>
        <w:rPr>
          <w:rFonts w:ascii="Arial" w:eastAsia="Arial" w:hAnsi="Arial" w:cs="Arial"/>
          <w:color w:val="000000"/>
          <w:sz w:val="24"/>
          <w:szCs w:val="24"/>
        </w:rPr>
      </w:pPr>
    </w:p>
    <w:p w14:paraId="00000052" w14:textId="2ED16C60" w:rsidR="00023768" w:rsidRPr="005A7905" w:rsidRDefault="005A0A9F">
      <w:pPr>
        <w:pBdr>
          <w:top w:val="nil"/>
          <w:left w:val="nil"/>
          <w:bottom w:val="nil"/>
          <w:right w:val="nil"/>
          <w:between w:val="nil"/>
        </w:pBdr>
        <w:ind w:right="-90"/>
        <w:rPr>
          <w:rFonts w:ascii="Arial" w:eastAsia="Arial" w:hAnsi="Arial" w:cs="Arial"/>
          <w:color w:val="000000"/>
          <w:sz w:val="24"/>
          <w:szCs w:val="24"/>
        </w:rPr>
      </w:pPr>
      <w:r w:rsidRPr="005A7905">
        <w:rPr>
          <w:rFonts w:ascii="Arial" w:eastAsia="Arial" w:hAnsi="Arial" w:cs="Arial"/>
          <w:color w:val="000000"/>
          <w:sz w:val="24"/>
          <w:szCs w:val="24"/>
        </w:rPr>
        <w:t xml:space="preserve">In discharging its responsibility, the Academic Assembly shall be a collective voice for its members and be empowered to recommend on all matters of educational policy, faculty grievance, faculty personnel, and all other matters affecting the role of faculty governance in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This shall be accomplished in a manner that assures the coordination and continuity of its affairs and promotes maximum communication and cooperation between the faculty and administration.</w:t>
      </w:r>
    </w:p>
    <w:p w14:paraId="00000053" w14:textId="77777777" w:rsidR="00023768" w:rsidRPr="005A7905" w:rsidRDefault="00023768">
      <w:pPr>
        <w:rPr>
          <w:rFonts w:ascii="Arial" w:eastAsia="Arial" w:hAnsi="Arial" w:cs="Arial"/>
          <w:color w:val="000000"/>
          <w:sz w:val="24"/>
          <w:szCs w:val="24"/>
        </w:rPr>
      </w:pPr>
    </w:p>
    <w:p w14:paraId="00000054" w14:textId="77777777" w:rsidR="00023768" w:rsidRPr="005A7905" w:rsidRDefault="00023768" w:rsidP="005A7905">
      <w:pPr>
        <w:pStyle w:val="Heading1"/>
      </w:pPr>
    </w:p>
    <w:p w14:paraId="00000055" w14:textId="77777777" w:rsidR="00023768" w:rsidRPr="005A7905" w:rsidRDefault="005A0A9F" w:rsidP="005A7905">
      <w:pPr>
        <w:pStyle w:val="Heading2"/>
      </w:pPr>
      <w:bookmarkStart w:id="2" w:name="_Toc117245468"/>
      <w:r w:rsidRPr="005A7905">
        <w:t>ARTICLE I: NAME OF ORGANIZATION</w:t>
      </w:r>
      <w:bookmarkEnd w:id="2"/>
    </w:p>
    <w:p w14:paraId="00000056" w14:textId="77777777" w:rsidR="00023768" w:rsidRPr="005A7905" w:rsidRDefault="00023768">
      <w:pPr>
        <w:pBdr>
          <w:top w:val="nil"/>
          <w:left w:val="nil"/>
          <w:bottom w:val="nil"/>
          <w:right w:val="nil"/>
          <w:between w:val="nil"/>
        </w:pBdr>
        <w:ind w:right="216"/>
        <w:rPr>
          <w:rFonts w:ascii="Arial" w:eastAsia="Arial" w:hAnsi="Arial" w:cs="Arial"/>
          <w:b/>
          <w:color w:val="000000"/>
          <w:sz w:val="24"/>
          <w:szCs w:val="24"/>
        </w:rPr>
      </w:pPr>
    </w:p>
    <w:p w14:paraId="00000057" w14:textId="4AB72843" w:rsidR="00023768" w:rsidRPr="005A7905" w:rsidRDefault="005A0A9F">
      <w:pPr>
        <w:pBdr>
          <w:top w:val="nil"/>
          <w:left w:val="nil"/>
          <w:bottom w:val="nil"/>
          <w:right w:val="nil"/>
          <w:between w:val="nil"/>
        </w:pBdr>
        <w:ind w:right="216"/>
        <w:rPr>
          <w:rFonts w:ascii="Arial" w:eastAsia="Arial" w:hAnsi="Arial" w:cs="Arial"/>
          <w:color w:val="000000"/>
          <w:sz w:val="24"/>
          <w:szCs w:val="24"/>
        </w:rPr>
      </w:pPr>
      <w:r w:rsidRPr="005A7905">
        <w:rPr>
          <w:rFonts w:ascii="Arial" w:eastAsia="Arial" w:hAnsi="Arial" w:cs="Arial"/>
          <w:color w:val="000000"/>
          <w:sz w:val="24"/>
          <w:szCs w:val="24"/>
        </w:rPr>
        <w:t>Members of the faculty of Edson</w:t>
      </w:r>
      <w:r w:rsidR="005A7905">
        <w:rPr>
          <w:rFonts w:ascii="Arial" w:eastAsia="Arial" w:hAnsi="Arial" w:cs="Arial"/>
          <w:color w:val="000000"/>
          <w:sz w:val="24"/>
          <w:szCs w:val="24"/>
        </w:rPr>
        <w:t xml:space="preserve"> College</w:t>
      </w:r>
      <w:r w:rsidRPr="005A7905">
        <w:rPr>
          <w:rFonts w:ascii="Arial" w:eastAsia="Arial" w:hAnsi="Arial" w:cs="Arial"/>
          <w:color w:val="000000"/>
          <w:sz w:val="24"/>
          <w:szCs w:val="24"/>
        </w:rPr>
        <w:t xml:space="preserve"> participate in the shared governance of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xml:space="preserve"> through the Academic Assembly and provide advice and counsel to the Dean for carrying out the work of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w:t>
      </w:r>
    </w:p>
    <w:p w14:paraId="00000058" w14:textId="77777777" w:rsidR="00023768" w:rsidRPr="005A7905" w:rsidRDefault="00023768">
      <w:pPr>
        <w:rPr>
          <w:rFonts w:ascii="Arial" w:eastAsia="Arial" w:hAnsi="Arial" w:cs="Arial"/>
          <w:color w:val="000000"/>
          <w:sz w:val="24"/>
          <w:szCs w:val="24"/>
        </w:rPr>
      </w:pPr>
    </w:p>
    <w:p w14:paraId="00000059" w14:textId="77777777" w:rsidR="00023768" w:rsidRPr="005A7905" w:rsidRDefault="00023768" w:rsidP="005A7905">
      <w:pPr>
        <w:pStyle w:val="Heading2"/>
      </w:pPr>
    </w:p>
    <w:p w14:paraId="0000005A" w14:textId="77777777" w:rsidR="00023768" w:rsidRPr="005A7905" w:rsidRDefault="005A0A9F" w:rsidP="005A7905">
      <w:pPr>
        <w:pStyle w:val="Heading2"/>
      </w:pPr>
      <w:bookmarkStart w:id="3" w:name="_Toc117245469"/>
      <w:r w:rsidRPr="005A7905">
        <w:t>ARTICLE II: MEMBERSHIP OF THE ACADEMIC ASSEMBLY</w:t>
      </w:r>
      <w:bookmarkEnd w:id="3"/>
    </w:p>
    <w:p w14:paraId="0000005B" w14:textId="77777777" w:rsidR="00023768" w:rsidRPr="005A7905" w:rsidRDefault="00023768">
      <w:pPr>
        <w:rPr>
          <w:rFonts w:ascii="Arial" w:eastAsia="Arial" w:hAnsi="Arial" w:cs="Arial"/>
          <w:b/>
          <w:color w:val="000000"/>
          <w:sz w:val="24"/>
          <w:szCs w:val="24"/>
        </w:rPr>
      </w:pPr>
    </w:p>
    <w:p w14:paraId="0000005C" w14:textId="7381C778" w:rsidR="00023768" w:rsidRDefault="005A0A9F">
      <w:pPr>
        <w:numPr>
          <w:ilvl w:val="0"/>
          <w:numId w:val="17"/>
        </w:numPr>
        <w:pBdr>
          <w:top w:val="nil"/>
          <w:left w:val="nil"/>
          <w:bottom w:val="nil"/>
          <w:right w:val="nil"/>
          <w:between w:val="nil"/>
        </w:pBdr>
        <w:tabs>
          <w:tab w:val="left" w:pos="900"/>
          <w:tab w:val="left" w:pos="1545"/>
        </w:tabs>
        <w:ind w:left="1440" w:right="216"/>
        <w:rPr>
          <w:rFonts w:ascii="Arial" w:eastAsia="Arial" w:hAnsi="Arial" w:cs="Arial"/>
          <w:color w:val="000000"/>
          <w:sz w:val="24"/>
          <w:szCs w:val="24"/>
        </w:rPr>
      </w:pPr>
      <w:r w:rsidRPr="005A7905">
        <w:rPr>
          <w:rFonts w:ascii="Arial" w:eastAsia="Arial" w:hAnsi="Arial" w:cs="Arial"/>
          <w:color w:val="000000"/>
          <w:sz w:val="24"/>
          <w:szCs w:val="24"/>
        </w:rPr>
        <w:t>The Academic Assembly includes voting and non-voting members, defined in the ACD Manual 112-01, 505-02, and 505-03.</w:t>
      </w:r>
    </w:p>
    <w:p w14:paraId="54CE484B" w14:textId="77777777" w:rsidR="005A7905" w:rsidRPr="005A7905" w:rsidRDefault="005A7905" w:rsidP="005A7905">
      <w:pPr>
        <w:pBdr>
          <w:top w:val="nil"/>
          <w:left w:val="nil"/>
          <w:bottom w:val="nil"/>
          <w:right w:val="nil"/>
          <w:between w:val="nil"/>
        </w:pBdr>
        <w:tabs>
          <w:tab w:val="left" w:pos="900"/>
          <w:tab w:val="left" w:pos="1545"/>
        </w:tabs>
        <w:ind w:left="1440" w:right="216"/>
        <w:rPr>
          <w:rFonts w:ascii="Arial" w:eastAsia="Arial" w:hAnsi="Arial" w:cs="Arial"/>
          <w:color w:val="000000"/>
          <w:sz w:val="24"/>
          <w:szCs w:val="24"/>
        </w:rPr>
      </w:pPr>
    </w:p>
    <w:p w14:paraId="0000005D" w14:textId="02BC5154" w:rsidR="00023768" w:rsidRPr="005A7905" w:rsidRDefault="005A0A9F">
      <w:pPr>
        <w:numPr>
          <w:ilvl w:val="0"/>
          <w:numId w:val="17"/>
        </w:numPr>
        <w:pBdr>
          <w:top w:val="nil"/>
          <w:left w:val="nil"/>
          <w:bottom w:val="nil"/>
          <w:right w:val="nil"/>
          <w:between w:val="nil"/>
        </w:pBdr>
        <w:tabs>
          <w:tab w:val="left" w:pos="900"/>
          <w:tab w:val="left" w:pos="1545"/>
        </w:tabs>
        <w:ind w:left="1440" w:right="216"/>
        <w:rPr>
          <w:rFonts w:ascii="Arial" w:eastAsia="Arial" w:hAnsi="Arial" w:cs="Arial"/>
          <w:color w:val="000000"/>
          <w:sz w:val="24"/>
          <w:szCs w:val="24"/>
        </w:rPr>
      </w:pPr>
      <w:r w:rsidRPr="005A7905">
        <w:rPr>
          <w:rFonts w:ascii="Arial" w:eastAsia="Arial" w:hAnsi="Arial" w:cs="Arial"/>
          <w:color w:val="000000"/>
          <w:sz w:val="24"/>
          <w:szCs w:val="24"/>
        </w:rPr>
        <w:t xml:space="preserve">Voting members are full-time faculty members (tenure track and non-tenure tracks) with ranks of professor, associate professor, assistant professor, ranked instructional faculty, professor of practice, research professor, and academic professionals with </w:t>
      </w:r>
      <w:r w:rsidR="00F14B62">
        <w:rPr>
          <w:rFonts w:ascii="Arial" w:eastAsia="Arial" w:hAnsi="Arial" w:cs="Arial"/>
          <w:color w:val="000000"/>
          <w:sz w:val="24"/>
          <w:szCs w:val="24"/>
        </w:rPr>
        <w:t>full-time</w:t>
      </w:r>
      <w:r w:rsidRPr="005A7905">
        <w:rPr>
          <w:rFonts w:ascii="Arial" w:eastAsia="Arial" w:hAnsi="Arial" w:cs="Arial"/>
          <w:color w:val="000000"/>
          <w:sz w:val="24"/>
          <w:szCs w:val="24"/>
        </w:rPr>
        <w:t xml:space="preserve"> (budgeted at least 50% time or more in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xml:space="preserve">) multi-year, probationary or continuing appointments. </w:t>
      </w:r>
    </w:p>
    <w:p w14:paraId="0000005E" w14:textId="77777777" w:rsidR="00023768" w:rsidRPr="005A7905" w:rsidRDefault="00023768">
      <w:pPr>
        <w:pBdr>
          <w:top w:val="nil"/>
          <w:left w:val="nil"/>
          <w:bottom w:val="nil"/>
          <w:right w:val="nil"/>
          <w:between w:val="nil"/>
        </w:pBdr>
        <w:tabs>
          <w:tab w:val="left" w:pos="900"/>
          <w:tab w:val="left" w:pos="1545"/>
        </w:tabs>
        <w:ind w:left="1440" w:right="216"/>
        <w:rPr>
          <w:rFonts w:ascii="Arial" w:eastAsia="Arial" w:hAnsi="Arial" w:cs="Arial"/>
          <w:color w:val="000000"/>
          <w:sz w:val="24"/>
          <w:szCs w:val="24"/>
        </w:rPr>
      </w:pPr>
    </w:p>
    <w:p w14:paraId="0000005F" w14:textId="37A4490D" w:rsidR="00023768" w:rsidRPr="005A7905" w:rsidRDefault="005A0A9F">
      <w:pPr>
        <w:numPr>
          <w:ilvl w:val="0"/>
          <w:numId w:val="17"/>
        </w:numPr>
        <w:pBdr>
          <w:top w:val="nil"/>
          <w:left w:val="nil"/>
          <w:bottom w:val="nil"/>
          <w:right w:val="nil"/>
          <w:between w:val="nil"/>
        </w:pBdr>
        <w:tabs>
          <w:tab w:val="left" w:pos="900"/>
          <w:tab w:val="left" w:pos="1545"/>
        </w:tabs>
        <w:ind w:left="1440" w:right="216"/>
        <w:rPr>
          <w:rFonts w:ascii="Arial" w:eastAsia="Arial" w:hAnsi="Arial" w:cs="Arial"/>
          <w:color w:val="000000"/>
          <w:sz w:val="24"/>
          <w:szCs w:val="24"/>
        </w:rPr>
      </w:pPr>
      <w:r w:rsidRPr="005A7905">
        <w:rPr>
          <w:rFonts w:ascii="Arial" w:eastAsia="Arial" w:hAnsi="Arial" w:cs="Arial"/>
          <w:color w:val="000000"/>
          <w:sz w:val="24"/>
          <w:szCs w:val="24"/>
        </w:rPr>
        <w:t xml:space="preserve">Non-voting members are others who are affiliated with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including instructors, faculty associates, and adjunct faculty.</w:t>
      </w:r>
    </w:p>
    <w:p w14:paraId="00000060" w14:textId="77777777" w:rsidR="00023768" w:rsidRPr="005A7905" w:rsidRDefault="00023768">
      <w:pPr>
        <w:pBdr>
          <w:top w:val="nil"/>
          <w:left w:val="nil"/>
          <w:bottom w:val="nil"/>
          <w:right w:val="nil"/>
          <w:between w:val="nil"/>
        </w:pBdr>
        <w:tabs>
          <w:tab w:val="left" w:pos="900"/>
          <w:tab w:val="left" w:pos="1545"/>
        </w:tabs>
        <w:ind w:left="1440" w:right="216"/>
        <w:rPr>
          <w:rFonts w:ascii="Arial" w:eastAsia="Arial" w:hAnsi="Arial" w:cs="Arial"/>
          <w:color w:val="000000"/>
          <w:sz w:val="24"/>
          <w:szCs w:val="24"/>
        </w:rPr>
      </w:pPr>
    </w:p>
    <w:p w14:paraId="00000062" w14:textId="443678AF" w:rsidR="00023768" w:rsidRPr="005A7905" w:rsidRDefault="005A0A9F">
      <w:pPr>
        <w:numPr>
          <w:ilvl w:val="0"/>
          <w:numId w:val="17"/>
        </w:numPr>
        <w:pBdr>
          <w:top w:val="nil"/>
          <w:left w:val="nil"/>
          <w:bottom w:val="nil"/>
          <w:right w:val="nil"/>
          <w:between w:val="nil"/>
        </w:pBdr>
        <w:tabs>
          <w:tab w:val="left" w:pos="900"/>
          <w:tab w:val="left" w:pos="1545"/>
        </w:tabs>
        <w:ind w:left="1440" w:right="216"/>
        <w:rPr>
          <w:rFonts w:ascii="Arial" w:eastAsia="Arial" w:hAnsi="Arial" w:cs="Arial"/>
          <w:color w:val="000000"/>
          <w:sz w:val="24"/>
          <w:szCs w:val="24"/>
        </w:rPr>
      </w:pPr>
      <w:r w:rsidRPr="005A7905">
        <w:rPr>
          <w:rFonts w:ascii="Arial" w:eastAsia="Arial" w:hAnsi="Arial" w:cs="Arial"/>
          <w:color w:val="000000"/>
          <w:sz w:val="24"/>
          <w:szCs w:val="24"/>
        </w:rPr>
        <w:t xml:space="preserve">Faculty members who are on leave of absence, including sabbatical leave, do not have voting rights during their leave. Faculty members who are serving in central administrative assignments have voting rights in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xml:space="preserve"> as long as at least 15% of their assignment remains in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w:t>
      </w:r>
    </w:p>
    <w:p w14:paraId="00000063" w14:textId="4E9F39F1" w:rsidR="00023768" w:rsidRPr="005A7905" w:rsidRDefault="005A0A9F">
      <w:pPr>
        <w:numPr>
          <w:ilvl w:val="0"/>
          <w:numId w:val="17"/>
        </w:numPr>
        <w:pBdr>
          <w:top w:val="nil"/>
          <w:left w:val="nil"/>
          <w:bottom w:val="nil"/>
          <w:right w:val="nil"/>
          <w:between w:val="nil"/>
        </w:pBdr>
        <w:tabs>
          <w:tab w:val="left" w:pos="900"/>
          <w:tab w:val="left" w:pos="1545"/>
        </w:tabs>
        <w:spacing w:before="191" w:line="239" w:lineRule="auto"/>
        <w:ind w:left="1440" w:right="142"/>
        <w:rPr>
          <w:rFonts w:ascii="Arial" w:eastAsia="Arial" w:hAnsi="Arial" w:cs="Arial"/>
          <w:color w:val="000000"/>
          <w:sz w:val="24"/>
          <w:szCs w:val="24"/>
        </w:rPr>
      </w:pPr>
      <w:r w:rsidRPr="005A7905">
        <w:rPr>
          <w:rFonts w:ascii="Arial" w:eastAsia="Arial" w:hAnsi="Arial" w:cs="Arial"/>
          <w:color w:val="000000"/>
          <w:sz w:val="24"/>
          <w:szCs w:val="24"/>
        </w:rPr>
        <w:t>At the discretion of the Chair of the Academic Assembly, other faculty members, including part-time faculty, adjunct faculty, emeriti faculty, and graduate assistants, may attend</w:t>
      </w:r>
      <w:r w:rsidR="005A7905">
        <w:rPr>
          <w:rFonts w:ascii="Arial" w:eastAsia="Arial" w:hAnsi="Arial" w:cs="Arial"/>
          <w:color w:val="000000"/>
          <w:sz w:val="24"/>
          <w:szCs w:val="24"/>
        </w:rPr>
        <w:t xml:space="preserve"> the</w:t>
      </w:r>
      <w:r w:rsidRPr="005A7905">
        <w:rPr>
          <w:rFonts w:ascii="Arial" w:eastAsia="Arial" w:hAnsi="Arial" w:cs="Arial"/>
          <w:color w:val="000000"/>
          <w:sz w:val="24"/>
          <w:szCs w:val="24"/>
        </w:rPr>
        <w:t xml:space="preserve"> open meetings of the Academic Assembly. </w:t>
      </w:r>
      <w:r w:rsidRPr="005A7905">
        <w:rPr>
          <w:rFonts w:ascii="Arial" w:eastAsia="Arial" w:hAnsi="Arial" w:cs="Arial"/>
          <w:sz w:val="24"/>
          <w:szCs w:val="24"/>
        </w:rPr>
        <w:t>At the discretion of the Chair of the Academic Assembly</w:t>
      </w:r>
      <w:r w:rsidR="00F14B62">
        <w:rPr>
          <w:rFonts w:ascii="Arial" w:eastAsia="Arial" w:hAnsi="Arial" w:cs="Arial"/>
          <w:sz w:val="24"/>
          <w:szCs w:val="24"/>
        </w:rPr>
        <w:t>,</w:t>
      </w:r>
      <w:r w:rsidRPr="005A7905">
        <w:rPr>
          <w:rFonts w:ascii="Arial" w:eastAsia="Arial" w:hAnsi="Arial" w:cs="Arial"/>
          <w:sz w:val="24"/>
          <w:szCs w:val="24"/>
        </w:rPr>
        <w:t xml:space="preserve"> staff may attend open meetings of the Academic Assembly.</w:t>
      </w:r>
      <w:r w:rsidRPr="005A7905">
        <w:rPr>
          <w:rFonts w:ascii="Arial" w:eastAsia="Arial" w:hAnsi="Arial" w:cs="Arial"/>
          <w:color w:val="000000"/>
          <w:sz w:val="24"/>
          <w:szCs w:val="24"/>
        </w:rPr>
        <w:t xml:space="preserve"> These individuals may be invited to participate in discussion of issues before the Assembly but </w:t>
      </w:r>
      <w:r w:rsidR="005A7905">
        <w:rPr>
          <w:rFonts w:ascii="Arial" w:eastAsia="Arial" w:hAnsi="Arial" w:cs="Arial"/>
          <w:color w:val="000000"/>
          <w:sz w:val="24"/>
          <w:szCs w:val="24"/>
        </w:rPr>
        <w:t>do not vote or can make motions.</w:t>
      </w:r>
    </w:p>
    <w:p w14:paraId="00000064" w14:textId="77777777" w:rsidR="00023768" w:rsidRPr="005A7905" w:rsidRDefault="00023768">
      <w:pPr>
        <w:rPr>
          <w:rFonts w:ascii="Arial" w:eastAsia="Arial" w:hAnsi="Arial" w:cs="Arial"/>
          <w:color w:val="000000"/>
          <w:sz w:val="24"/>
          <w:szCs w:val="24"/>
        </w:rPr>
      </w:pPr>
    </w:p>
    <w:p w14:paraId="00000065" w14:textId="77777777" w:rsidR="00023768" w:rsidRPr="005A7905" w:rsidRDefault="00023768">
      <w:pPr>
        <w:spacing w:before="3"/>
        <w:rPr>
          <w:rFonts w:ascii="Arial" w:eastAsia="Arial" w:hAnsi="Arial" w:cs="Arial"/>
          <w:color w:val="000000"/>
          <w:sz w:val="24"/>
          <w:szCs w:val="24"/>
        </w:rPr>
      </w:pPr>
    </w:p>
    <w:p w14:paraId="00000066" w14:textId="5989DFD4" w:rsidR="00023768" w:rsidRPr="005A7905" w:rsidRDefault="005A0A9F" w:rsidP="005A7905">
      <w:pPr>
        <w:pStyle w:val="Heading2"/>
      </w:pPr>
      <w:bookmarkStart w:id="4" w:name="_Toc117245470"/>
      <w:r w:rsidRPr="005A7905">
        <w:t xml:space="preserve">ARTICLE III: RIGHTS </w:t>
      </w:r>
      <w:r w:rsidR="005A7905">
        <w:t>AND</w:t>
      </w:r>
      <w:r w:rsidRPr="005A7905">
        <w:t xml:space="preserve"> RESPONSIBILITIES</w:t>
      </w:r>
      <w:bookmarkEnd w:id="4"/>
    </w:p>
    <w:p w14:paraId="00000067" w14:textId="77777777" w:rsidR="00023768" w:rsidRPr="005A7905" w:rsidRDefault="00023768">
      <w:pPr>
        <w:rPr>
          <w:rFonts w:ascii="Arial" w:eastAsia="Arial" w:hAnsi="Arial" w:cs="Arial"/>
          <w:b/>
          <w:color w:val="000000"/>
          <w:sz w:val="24"/>
          <w:szCs w:val="24"/>
        </w:rPr>
      </w:pPr>
    </w:p>
    <w:p w14:paraId="00000068" w14:textId="77777777" w:rsidR="00023768" w:rsidRPr="005A7905" w:rsidRDefault="005A0A9F">
      <w:pPr>
        <w:pBdr>
          <w:top w:val="nil"/>
          <w:left w:val="nil"/>
          <w:bottom w:val="nil"/>
          <w:right w:val="nil"/>
          <w:between w:val="nil"/>
        </w:pBdr>
        <w:ind w:right="167"/>
        <w:rPr>
          <w:rFonts w:ascii="Arial" w:eastAsia="Arial" w:hAnsi="Arial" w:cs="Arial"/>
          <w:color w:val="000000"/>
          <w:sz w:val="24"/>
          <w:szCs w:val="24"/>
        </w:rPr>
      </w:pPr>
      <w:r w:rsidRPr="005A7905">
        <w:rPr>
          <w:rFonts w:ascii="Arial" w:eastAsia="Arial" w:hAnsi="Arial" w:cs="Arial"/>
          <w:color w:val="000000"/>
          <w:sz w:val="24"/>
          <w:szCs w:val="24"/>
        </w:rPr>
        <w:t>The Academic Assembly shall possess all the rights, privileges, and prerogatives conferred upon it by the Arizona Board of Regents, the university administration, and the governance documents of Arizona State University.</w:t>
      </w:r>
    </w:p>
    <w:p w14:paraId="00000069" w14:textId="77777777" w:rsidR="00023768" w:rsidRPr="005A7905" w:rsidRDefault="00023768">
      <w:pPr>
        <w:spacing w:before="5"/>
        <w:ind w:firstLine="450"/>
        <w:rPr>
          <w:rFonts w:ascii="Arial" w:eastAsia="Arial" w:hAnsi="Arial" w:cs="Arial"/>
          <w:color w:val="000000"/>
          <w:sz w:val="24"/>
          <w:szCs w:val="24"/>
        </w:rPr>
      </w:pPr>
    </w:p>
    <w:p w14:paraId="0000006A" w14:textId="4D7EB348" w:rsidR="00023768" w:rsidRPr="005A7905" w:rsidRDefault="005A0A9F">
      <w:pPr>
        <w:numPr>
          <w:ilvl w:val="0"/>
          <w:numId w:val="1"/>
        </w:numPr>
        <w:pBdr>
          <w:top w:val="nil"/>
          <w:left w:val="nil"/>
          <w:bottom w:val="nil"/>
          <w:right w:val="nil"/>
          <w:between w:val="nil"/>
        </w:pBdr>
        <w:spacing w:line="274" w:lineRule="auto"/>
        <w:ind w:right="796"/>
        <w:rPr>
          <w:rFonts w:ascii="Arial" w:eastAsia="Arial" w:hAnsi="Arial" w:cs="Arial"/>
          <w:color w:val="000000"/>
          <w:sz w:val="24"/>
          <w:szCs w:val="24"/>
        </w:rPr>
      </w:pPr>
      <w:r w:rsidRPr="005A7905">
        <w:rPr>
          <w:rFonts w:ascii="Arial" w:eastAsia="Arial" w:hAnsi="Arial" w:cs="Arial"/>
          <w:color w:val="000000"/>
          <w:sz w:val="24"/>
          <w:szCs w:val="24"/>
        </w:rPr>
        <w:t>The responsibilities of the Academic Assembly,</w:t>
      </w:r>
      <w:r w:rsidR="005A7905">
        <w:rPr>
          <w:rFonts w:ascii="Arial" w:eastAsia="Arial" w:hAnsi="Arial" w:cs="Arial"/>
          <w:color w:val="000000"/>
          <w:sz w:val="24"/>
          <w:szCs w:val="24"/>
        </w:rPr>
        <w:t xml:space="preserve"> </w:t>
      </w:r>
      <w:r w:rsidRPr="005A7905">
        <w:rPr>
          <w:rFonts w:ascii="Arial" w:eastAsia="Arial" w:hAnsi="Arial" w:cs="Arial"/>
          <w:color w:val="000000"/>
          <w:sz w:val="24"/>
          <w:szCs w:val="24"/>
        </w:rPr>
        <w:t>in consultation with the Dean</w:t>
      </w:r>
      <w:r w:rsidR="005A7905">
        <w:rPr>
          <w:rFonts w:ascii="Arial" w:eastAsia="Arial" w:hAnsi="Arial" w:cs="Arial"/>
          <w:color w:val="000000"/>
          <w:sz w:val="24"/>
          <w:szCs w:val="24"/>
        </w:rPr>
        <w:t>,</w:t>
      </w:r>
      <w:r w:rsidRPr="005A7905">
        <w:rPr>
          <w:rFonts w:ascii="Arial" w:eastAsia="Arial" w:hAnsi="Arial" w:cs="Arial"/>
          <w:color w:val="000000"/>
          <w:sz w:val="24"/>
          <w:szCs w:val="24"/>
        </w:rPr>
        <w:t xml:space="preserve"> include but are not limited to</w:t>
      </w:r>
      <w:r w:rsidR="00F14B62">
        <w:rPr>
          <w:rFonts w:ascii="Arial" w:eastAsia="Arial" w:hAnsi="Arial" w:cs="Arial"/>
          <w:color w:val="000000"/>
          <w:sz w:val="24"/>
          <w:szCs w:val="24"/>
        </w:rPr>
        <w:t xml:space="preserve"> the following</w:t>
      </w:r>
      <w:r w:rsidRPr="005A7905">
        <w:rPr>
          <w:rFonts w:ascii="Arial" w:eastAsia="Arial" w:hAnsi="Arial" w:cs="Arial"/>
          <w:color w:val="000000"/>
          <w:sz w:val="24"/>
          <w:szCs w:val="24"/>
        </w:rPr>
        <w:t>:</w:t>
      </w:r>
    </w:p>
    <w:p w14:paraId="0000006B" w14:textId="77777777" w:rsidR="00023768" w:rsidRPr="005A7905" w:rsidRDefault="00023768">
      <w:pPr>
        <w:spacing w:before="9"/>
        <w:rPr>
          <w:rFonts w:ascii="Arial" w:eastAsia="Arial" w:hAnsi="Arial" w:cs="Arial"/>
          <w:color w:val="000000"/>
          <w:sz w:val="24"/>
          <w:szCs w:val="24"/>
        </w:rPr>
      </w:pPr>
    </w:p>
    <w:p w14:paraId="0000006C" w14:textId="6B26A9B1" w:rsidR="00023768" w:rsidRPr="005A7905" w:rsidRDefault="005A0A9F">
      <w:pPr>
        <w:numPr>
          <w:ilvl w:val="1"/>
          <w:numId w:val="17"/>
        </w:numPr>
        <w:pBdr>
          <w:top w:val="nil"/>
          <w:left w:val="nil"/>
          <w:bottom w:val="nil"/>
          <w:right w:val="nil"/>
          <w:between w:val="nil"/>
        </w:pBdr>
        <w:tabs>
          <w:tab w:val="left" w:pos="2265"/>
        </w:tabs>
        <w:spacing w:line="242" w:lineRule="auto"/>
        <w:ind w:right="382"/>
        <w:rPr>
          <w:rFonts w:ascii="Arial" w:eastAsia="Arial" w:hAnsi="Arial" w:cs="Arial"/>
          <w:color w:val="000000"/>
          <w:sz w:val="24"/>
          <w:szCs w:val="24"/>
        </w:rPr>
      </w:pPr>
      <w:r w:rsidRPr="005A7905">
        <w:rPr>
          <w:rFonts w:ascii="Arial" w:eastAsia="Arial" w:hAnsi="Arial" w:cs="Arial"/>
          <w:color w:val="000000"/>
          <w:sz w:val="24"/>
          <w:szCs w:val="24"/>
        </w:rPr>
        <w:t xml:space="preserve">Recommend educational </w:t>
      </w:r>
      <w:r w:rsidR="005A7905">
        <w:rPr>
          <w:rFonts w:ascii="Arial" w:eastAsia="Arial" w:hAnsi="Arial" w:cs="Arial"/>
          <w:color w:val="000000"/>
          <w:sz w:val="24"/>
          <w:szCs w:val="24"/>
        </w:rPr>
        <w:t>procedures, protocols, and policies</w:t>
      </w:r>
      <w:r w:rsidRPr="005A7905">
        <w:rPr>
          <w:rFonts w:ascii="Arial" w:eastAsia="Arial" w:hAnsi="Arial" w:cs="Arial"/>
          <w:color w:val="000000"/>
          <w:sz w:val="24"/>
          <w:szCs w:val="24"/>
        </w:rPr>
        <w:t xml:space="preserve"> for the Edson College of Nursing &amp; Health Innovation, which are consistent with Arizona State University policies.</w:t>
      </w:r>
    </w:p>
    <w:p w14:paraId="0000006D" w14:textId="77777777" w:rsidR="00023768" w:rsidRPr="005A7905" w:rsidRDefault="00023768">
      <w:pPr>
        <w:spacing w:before="3"/>
        <w:rPr>
          <w:rFonts w:ascii="Arial" w:eastAsia="Arial" w:hAnsi="Arial" w:cs="Arial"/>
          <w:color w:val="000000"/>
          <w:sz w:val="24"/>
          <w:szCs w:val="24"/>
        </w:rPr>
      </w:pPr>
    </w:p>
    <w:p w14:paraId="0000006E" w14:textId="77777777" w:rsidR="00023768" w:rsidRPr="005A7905" w:rsidRDefault="005A0A9F">
      <w:pPr>
        <w:numPr>
          <w:ilvl w:val="1"/>
          <w:numId w:val="17"/>
        </w:numPr>
        <w:pBdr>
          <w:top w:val="nil"/>
          <w:left w:val="nil"/>
          <w:bottom w:val="nil"/>
          <w:right w:val="nil"/>
          <w:between w:val="nil"/>
        </w:pBdr>
        <w:tabs>
          <w:tab w:val="left" w:pos="2265"/>
        </w:tabs>
        <w:spacing w:line="274" w:lineRule="auto"/>
        <w:ind w:right="556"/>
        <w:rPr>
          <w:rFonts w:ascii="Arial" w:eastAsia="Arial" w:hAnsi="Arial" w:cs="Arial"/>
          <w:color w:val="000000"/>
          <w:sz w:val="24"/>
          <w:szCs w:val="24"/>
        </w:rPr>
      </w:pPr>
      <w:r w:rsidRPr="005A7905">
        <w:rPr>
          <w:rFonts w:ascii="Arial" w:eastAsia="Arial" w:hAnsi="Arial" w:cs="Arial"/>
          <w:color w:val="000000"/>
          <w:sz w:val="24"/>
          <w:szCs w:val="24"/>
        </w:rPr>
        <w:t>Recommend criteria for faculty appointment; retention; promotion; tenure; dismissal; sabbatical leave, and emeritus status.</w:t>
      </w:r>
    </w:p>
    <w:p w14:paraId="0000006F" w14:textId="77777777" w:rsidR="00023768" w:rsidRPr="005A7905" w:rsidRDefault="00023768">
      <w:pPr>
        <w:spacing w:before="9"/>
        <w:rPr>
          <w:rFonts w:ascii="Arial" w:eastAsia="Arial" w:hAnsi="Arial" w:cs="Arial"/>
          <w:color w:val="000000"/>
          <w:sz w:val="24"/>
          <w:szCs w:val="24"/>
        </w:rPr>
      </w:pPr>
    </w:p>
    <w:p w14:paraId="00000070" w14:textId="6779C954" w:rsidR="00023768" w:rsidRPr="005A7905" w:rsidRDefault="005A0A9F">
      <w:pPr>
        <w:numPr>
          <w:ilvl w:val="1"/>
          <w:numId w:val="17"/>
        </w:numPr>
        <w:pBdr>
          <w:top w:val="nil"/>
          <w:left w:val="nil"/>
          <w:bottom w:val="nil"/>
          <w:right w:val="nil"/>
          <w:between w:val="nil"/>
        </w:pBdr>
        <w:tabs>
          <w:tab w:val="left" w:pos="2265"/>
        </w:tabs>
        <w:spacing w:line="242" w:lineRule="auto"/>
        <w:ind w:right="1196"/>
        <w:rPr>
          <w:rFonts w:ascii="Arial" w:eastAsia="Arial" w:hAnsi="Arial" w:cs="Arial"/>
          <w:color w:val="000000"/>
          <w:sz w:val="24"/>
          <w:szCs w:val="24"/>
        </w:rPr>
      </w:pPr>
      <w:r w:rsidRPr="005A7905">
        <w:rPr>
          <w:rFonts w:ascii="Arial" w:eastAsia="Arial" w:hAnsi="Arial" w:cs="Arial"/>
          <w:color w:val="000000"/>
          <w:sz w:val="24"/>
          <w:szCs w:val="24"/>
        </w:rPr>
        <w:t xml:space="preserve">May participate in </w:t>
      </w:r>
      <w:r w:rsidR="00F14B62">
        <w:rPr>
          <w:rFonts w:ascii="Arial" w:eastAsia="Arial" w:hAnsi="Arial" w:cs="Arial"/>
          <w:color w:val="000000"/>
          <w:sz w:val="24"/>
          <w:szCs w:val="24"/>
        </w:rPr>
        <w:t>selecting</w:t>
      </w:r>
      <w:r w:rsidRPr="005A7905">
        <w:rPr>
          <w:rFonts w:ascii="Arial" w:eastAsia="Arial" w:hAnsi="Arial" w:cs="Arial"/>
          <w:color w:val="000000"/>
          <w:sz w:val="24"/>
          <w:szCs w:val="24"/>
        </w:rPr>
        <w:t xml:space="preserve"> the Deans, Academic </w:t>
      </w:r>
      <w:r w:rsidR="005A7905">
        <w:rPr>
          <w:rFonts w:ascii="Arial" w:eastAsia="Arial" w:hAnsi="Arial" w:cs="Arial"/>
          <w:color w:val="000000"/>
          <w:sz w:val="24"/>
          <w:szCs w:val="24"/>
        </w:rPr>
        <w:t>F</w:t>
      </w:r>
      <w:r w:rsidRPr="005A7905">
        <w:rPr>
          <w:rFonts w:ascii="Arial" w:eastAsia="Arial" w:hAnsi="Arial" w:cs="Arial"/>
          <w:color w:val="000000"/>
          <w:sz w:val="24"/>
          <w:szCs w:val="24"/>
        </w:rPr>
        <w:t xml:space="preserve">aculty, and Academic </w:t>
      </w:r>
      <w:r w:rsidR="005A7905">
        <w:rPr>
          <w:rFonts w:ascii="Arial" w:eastAsia="Arial" w:hAnsi="Arial" w:cs="Arial"/>
          <w:color w:val="000000"/>
          <w:sz w:val="24"/>
          <w:szCs w:val="24"/>
        </w:rPr>
        <w:t>P</w:t>
      </w:r>
      <w:r w:rsidRPr="005A7905">
        <w:rPr>
          <w:rFonts w:ascii="Arial" w:eastAsia="Arial" w:hAnsi="Arial" w:cs="Arial"/>
          <w:color w:val="000000"/>
          <w:sz w:val="24"/>
          <w:szCs w:val="24"/>
        </w:rPr>
        <w:t>rofessionals.</w:t>
      </w:r>
    </w:p>
    <w:p w14:paraId="00000071" w14:textId="77777777" w:rsidR="00023768" w:rsidRPr="005A7905" w:rsidRDefault="00023768">
      <w:pPr>
        <w:spacing w:before="9"/>
        <w:rPr>
          <w:rFonts w:ascii="Arial" w:eastAsia="Arial" w:hAnsi="Arial" w:cs="Arial"/>
          <w:color w:val="000000"/>
          <w:sz w:val="24"/>
          <w:szCs w:val="24"/>
        </w:rPr>
      </w:pPr>
    </w:p>
    <w:p w14:paraId="00000072" w14:textId="610A704F" w:rsidR="00023768" w:rsidRPr="005A7905" w:rsidRDefault="005A0A9F">
      <w:pPr>
        <w:numPr>
          <w:ilvl w:val="1"/>
          <w:numId w:val="17"/>
        </w:numPr>
        <w:pBdr>
          <w:top w:val="nil"/>
          <w:left w:val="nil"/>
          <w:bottom w:val="nil"/>
          <w:right w:val="nil"/>
          <w:between w:val="nil"/>
        </w:pBdr>
        <w:tabs>
          <w:tab w:val="left" w:pos="2265"/>
        </w:tabs>
        <w:rPr>
          <w:rFonts w:ascii="Arial" w:eastAsia="Arial" w:hAnsi="Arial" w:cs="Arial"/>
          <w:color w:val="000000"/>
          <w:sz w:val="24"/>
          <w:szCs w:val="24"/>
        </w:rPr>
      </w:pPr>
      <w:r w:rsidRPr="005A7905">
        <w:rPr>
          <w:rFonts w:ascii="Arial" w:eastAsia="Arial" w:hAnsi="Arial" w:cs="Arial"/>
          <w:color w:val="000000"/>
          <w:sz w:val="24"/>
          <w:szCs w:val="24"/>
        </w:rPr>
        <w:t>Report and recommend on the deliberations of its standing, task force, and program forums</w:t>
      </w:r>
      <w:r w:rsidR="005A7905">
        <w:rPr>
          <w:rFonts w:ascii="Arial" w:eastAsia="Arial" w:hAnsi="Arial" w:cs="Arial"/>
          <w:color w:val="000000"/>
          <w:sz w:val="24"/>
          <w:szCs w:val="24"/>
        </w:rPr>
        <w:t>.</w:t>
      </w:r>
    </w:p>
    <w:p w14:paraId="00000073" w14:textId="77777777" w:rsidR="00023768" w:rsidRPr="005A7905" w:rsidRDefault="00023768">
      <w:pPr>
        <w:rPr>
          <w:rFonts w:ascii="Arial" w:eastAsia="Arial" w:hAnsi="Arial" w:cs="Arial"/>
          <w:color w:val="000000"/>
          <w:sz w:val="24"/>
          <w:szCs w:val="24"/>
        </w:rPr>
      </w:pPr>
    </w:p>
    <w:p w14:paraId="00000074" w14:textId="462D8C35" w:rsidR="00023768" w:rsidRPr="005A7905" w:rsidRDefault="005A0A9F">
      <w:pPr>
        <w:numPr>
          <w:ilvl w:val="1"/>
          <w:numId w:val="17"/>
        </w:numPr>
        <w:pBdr>
          <w:top w:val="nil"/>
          <w:left w:val="nil"/>
          <w:bottom w:val="nil"/>
          <w:right w:val="nil"/>
          <w:between w:val="nil"/>
        </w:pBdr>
        <w:tabs>
          <w:tab w:val="left" w:pos="2265"/>
        </w:tabs>
        <w:ind w:right="275"/>
        <w:rPr>
          <w:rFonts w:ascii="Arial" w:eastAsia="Arial" w:hAnsi="Arial" w:cs="Arial"/>
          <w:color w:val="000000"/>
          <w:sz w:val="24"/>
          <w:szCs w:val="24"/>
        </w:rPr>
      </w:pPr>
      <w:r w:rsidRPr="005A7905">
        <w:rPr>
          <w:rFonts w:ascii="Arial" w:eastAsia="Arial" w:hAnsi="Arial" w:cs="Arial"/>
          <w:color w:val="000000"/>
          <w:sz w:val="24"/>
          <w:szCs w:val="24"/>
        </w:rPr>
        <w:t xml:space="preserve">Recommend </w:t>
      </w:r>
      <w:r w:rsidR="005A7905">
        <w:rPr>
          <w:rFonts w:ascii="Arial" w:eastAsia="Arial" w:hAnsi="Arial" w:cs="Arial"/>
          <w:color w:val="000000"/>
          <w:sz w:val="24"/>
          <w:szCs w:val="24"/>
        </w:rPr>
        <w:t>procedures, protocols, and policies</w:t>
      </w:r>
      <w:r w:rsidRPr="005A7905">
        <w:rPr>
          <w:rFonts w:ascii="Arial" w:eastAsia="Arial" w:hAnsi="Arial" w:cs="Arial"/>
          <w:color w:val="000000"/>
          <w:sz w:val="24"/>
          <w:szCs w:val="24"/>
        </w:rPr>
        <w:t xml:space="preserve"> governing </w:t>
      </w:r>
      <w:r w:rsidR="00F14B62">
        <w:rPr>
          <w:rFonts w:ascii="Arial" w:eastAsia="Arial" w:hAnsi="Arial" w:cs="Arial"/>
          <w:color w:val="000000"/>
          <w:sz w:val="24"/>
          <w:szCs w:val="24"/>
        </w:rPr>
        <w:t xml:space="preserve">the </w:t>
      </w:r>
      <w:r w:rsidR="005A7905">
        <w:rPr>
          <w:rFonts w:ascii="Arial" w:eastAsia="Arial" w:hAnsi="Arial" w:cs="Arial"/>
          <w:color w:val="000000"/>
          <w:sz w:val="24"/>
          <w:szCs w:val="24"/>
        </w:rPr>
        <w:t>distribution of effort</w:t>
      </w:r>
      <w:r w:rsidRPr="005A7905">
        <w:rPr>
          <w:rFonts w:ascii="Arial" w:eastAsia="Arial" w:hAnsi="Arial" w:cs="Arial"/>
          <w:color w:val="000000"/>
          <w:sz w:val="24"/>
          <w:szCs w:val="24"/>
        </w:rPr>
        <w:t xml:space="preserve"> and teaching assignments in all programs during the respective academic or calendar years, summer sessions, and related workload concerns.</w:t>
      </w:r>
    </w:p>
    <w:p w14:paraId="00000075" w14:textId="77777777" w:rsidR="00023768" w:rsidRPr="005A7905" w:rsidRDefault="00023768">
      <w:pPr>
        <w:spacing w:before="5"/>
        <w:rPr>
          <w:rFonts w:ascii="Arial" w:eastAsia="Arial" w:hAnsi="Arial" w:cs="Arial"/>
          <w:color w:val="000000"/>
          <w:sz w:val="24"/>
          <w:szCs w:val="24"/>
        </w:rPr>
      </w:pPr>
    </w:p>
    <w:p w14:paraId="00000076" w14:textId="36F308FA" w:rsidR="00023768" w:rsidRPr="005A7905" w:rsidRDefault="005A0A9F">
      <w:pPr>
        <w:numPr>
          <w:ilvl w:val="1"/>
          <w:numId w:val="17"/>
        </w:numPr>
        <w:pBdr>
          <w:top w:val="nil"/>
          <w:left w:val="nil"/>
          <w:bottom w:val="nil"/>
          <w:right w:val="nil"/>
          <w:between w:val="nil"/>
        </w:pBdr>
        <w:tabs>
          <w:tab w:val="left" w:pos="2265"/>
        </w:tabs>
        <w:spacing w:line="274" w:lineRule="auto"/>
        <w:ind w:right="623"/>
        <w:rPr>
          <w:rFonts w:ascii="Arial" w:eastAsia="Arial" w:hAnsi="Arial" w:cs="Arial"/>
          <w:color w:val="000000"/>
          <w:sz w:val="24"/>
          <w:szCs w:val="24"/>
        </w:rPr>
      </w:pPr>
      <w:r w:rsidRPr="005A7905">
        <w:rPr>
          <w:rFonts w:ascii="Arial" w:eastAsia="Arial" w:hAnsi="Arial" w:cs="Arial"/>
          <w:color w:val="000000"/>
          <w:sz w:val="24"/>
          <w:szCs w:val="24"/>
        </w:rPr>
        <w:t>Develop and implement approved curricula</w:t>
      </w:r>
      <w:r w:rsidR="005A7905">
        <w:rPr>
          <w:rFonts w:ascii="Arial" w:eastAsia="Arial" w:hAnsi="Arial" w:cs="Arial"/>
          <w:color w:val="000000"/>
          <w:sz w:val="24"/>
          <w:szCs w:val="24"/>
        </w:rPr>
        <w:t xml:space="preserve"> and e</w:t>
      </w:r>
      <w:r w:rsidRPr="005A7905">
        <w:rPr>
          <w:rFonts w:ascii="Arial" w:eastAsia="Arial" w:hAnsi="Arial" w:cs="Arial"/>
          <w:color w:val="000000"/>
          <w:sz w:val="24"/>
          <w:szCs w:val="24"/>
        </w:rPr>
        <w:t xml:space="preserve">valuate and revise the curricula for the </w:t>
      </w:r>
      <w:r w:rsidR="00F14B62">
        <w:rPr>
          <w:rFonts w:ascii="Arial" w:eastAsia="Arial" w:hAnsi="Arial" w:cs="Arial"/>
          <w:sz w:val="24"/>
          <w:szCs w:val="24"/>
        </w:rPr>
        <w:t>College's academic programs</w:t>
      </w:r>
      <w:r w:rsidRPr="005A7905">
        <w:rPr>
          <w:rFonts w:ascii="Arial" w:eastAsia="Arial" w:hAnsi="Arial" w:cs="Arial"/>
          <w:color w:val="000000"/>
          <w:sz w:val="24"/>
          <w:szCs w:val="24"/>
        </w:rPr>
        <w:t>.</w:t>
      </w:r>
    </w:p>
    <w:p w14:paraId="00000077" w14:textId="77777777" w:rsidR="00023768" w:rsidRPr="005A7905" w:rsidRDefault="00023768">
      <w:pPr>
        <w:pBdr>
          <w:top w:val="nil"/>
          <w:left w:val="nil"/>
          <w:bottom w:val="nil"/>
          <w:right w:val="nil"/>
          <w:between w:val="nil"/>
        </w:pBdr>
        <w:tabs>
          <w:tab w:val="left" w:pos="2265"/>
        </w:tabs>
        <w:spacing w:line="274" w:lineRule="auto"/>
        <w:ind w:left="2264" w:right="623"/>
        <w:rPr>
          <w:rFonts w:ascii="Arial" w:eastAsia="Arial" w:hAnsi="Arial" w:cs="Arial"/>
          <w:color w:val="000000"/>
          <w:sz w:val="24"/>
          <w:szCs w:val="24"/>
        </w:rPr>
      </w:pPr>
    </w:p>
    <w:p w14:paraId="00000078" w14:textId="7C295288" w:rsidR="00023768" w:rsidRPr="005A7905" w:rsidRDefault="00F14B62">
      <w:pPr>
        <w:numPr>
          <w:ilvl w:val="1"/>
          <w:numId w:val="17"/>
        </w:numPr>
        <w:pBdr>
          <w:top w:val="nil"/>
          <w:left w:val="nil"/>
          <w:bottom w:val="nil"/>
          <w:right w:val="nil"/>
          <w:between w:val="nil"/>
        </w:pBdr>
        <w:tabs>
          <w:tab w:val="left" w:pos="2265"/>
        </w:tabs>
        <w:ind w:right="155"/>
        <w:rPr>
          <w:rFonts w:ascii="Arial" w:eastAsia="Arial" w:hAnsi="Arial" w:cs="Arial"/>
          <w:color w:val="000000"/>
          <w:sz w:val="24"/>
          <w:szCs w:val="24"/>
        </w:rPr>
      </w:pPr>
      <w:r>
        <w:rPr>
          <w:rFonts w:ascii="Arial" w:eastAsia="Arial" w:hAnsi="Arial" w:cs="Arial"/>
          <w:color w:val="000000"/>
          <w:sz w:val="24"/>
          <w:szCs w:val="24"/>
        </w:rPr>
        <w:t>Faculty-shared</w:t>
      </w:r>
      <w:r w:rsidR="005A0A9F" w:rsidRPr="005A7905">
        <w:rPr>
          <w:rFonts w:ascii="Arial" w:eastAsia="Arial" w:hAnsi="Arial" w:cs="Arial"/>
          <w:color w:val="000000"/>
          <w:sz w:val="24"/>
          <w:szCs w:val="24"/>
        </w:rPr>
        <w:t xml:space="preserve"> governance decision-making authority</w:t>
      </w:r>
      <w:r w:rsidR="005A0A9F" w:rsidRPr="005A7905">
        <w:rPr>
          <w:rFonts w:ascii="Arial" w:eastAsia="Arial" w:hAnsi="Arial" w:cs="Arial"/>
          <w:sz w:val="24"/>
          <w:szCs w:val="24"/>
        </w:rPr>
        <w:t>, as documented in ACD 111,</w:t>
      </w:r>
      <w:r w:rsidR="005A7905">
        <w:rPr>
          <w:rFonts w:ascii="Arial" w:eastAsia="Arial" w:hAnsi="Arial" w:cs="Arial"/>
          <w:sz w:val="24"/>
          <w:szCs w:val="24"/>
        </w:rPr>
        <w:t xml:space="preserve"> </w:t>
      </w:r>
      <w:r w:rsidR="005A0A9F" w:rsidRPr="005A7905">
        <w:rPr>
          <w:rFonts w:ascii="Arial" w:eastAsia="Arial" w:hAnsi="Arial" w:cs="Arial"/>
          <w:color w:val="000000"/>
          <w:sz w:val="24"/>
          <w:szCs w:val="24"/>
        </w:rPr>
        <w:t xml:space="preserve">rests with the Academic Assembly, as provided for in ACD 112.01. </w:t>
      </w:r>
    </w:p>
    <w:p w14:paraId="00000079" w14:textId="77777777" w:rsidR="00023768" w:rsidRPr="005A7905" w:rsidRDefault="00023768">
      <w:pPr>
        <w:pBdr>
          <w:top w:val="nil"/>
          <w:left w:val="nil"/>
          <w:bottom w:val="nil"/>
          <w:right w:val="nil"/>
          <w:between w:val="nil"/>
        </w:pBdr>
        <w:tabs>
          <w:tab w:val="left" w:pos="2265"/>
        </w:tabs>
        <w:ind w:right="155"/>
        <w:rPr>
          <w:rFonts w:ascii="Arial" w:eastAsia="Arial" w:hAnsi="Arial" w:cs="Arial"/>
          <w:color w:val="000000"/>
          <w:sz w:val="24"/>
          <w:szCs w:val="24"/>
        </w:rPr>
      </w:pPr>
    </w:p>
    <w:p w14:paraId="0000007A" w14:textId="585024B7" w:rsidR="00023768" w:rsidRPr="005A7905" w:rsidRDefault="005A0A9F">
      <w:pPr>
        <w:numPr>
          <w:ilvl w:val="1"/>
          <w:numId w:val="17"/>
        </w:numPr>
        <w:pBdr>
          <w:top w:val="nil"/>
          <w:left w:val="nil"/>
          <w:bottom w:val="nil"/>
          <w:right w:val="nil"/>
          <w:between w:val="nil"/>
        </w:pBdr>
        <w:tabs>
          <w:tab w:val="left" w:pos="2265"/>
        </w:tabs>
        <w:ind w:right="155"/>
        <w:rPr>
          <w:rFonts w:ascii="Arial" w:eastAsia="Arial" w:hAnsi="Arial" w:cs="Arial"/>
          <w:color w:val="000000"/>
          <w:sz w:val="24"/>
          <w:szCs w:val="24"/>
        </w:rPr>
      </w:pPr>
      <w:r w:rsidRPr="005A7905">
        <w:rPr>
          <w:rFonts w:ascii="Arial" w:eastAsia="Arial" w:hAnsi="Arial" w:cs="Arial"/>
          <w:color w:val="000000"/>
          <w:sz w:val="24"/>
          <w:szCs w:val="24"/>
        </w:rPr>
        <w:t xml:space="preserve">All other issues impacting faculty, such as new programs, standards, </w:t>
      </w:r>
      <w:r w:rsidR="005A7905">
        <w:rPr>
          <w:rFonts w:ascii="Arial" w:eastAsia="Arial" w:hAnsi="Arial" w:cs="Arial"/>
          <w:color w:val="000000"/>
          <w:sz w:val="24"/>
          <w:szCs w:val="24"/>
        </w:rPr>
        <w:t>procedures, protocols, and policies</w:t>
      </w:r>
      <w:r w:rsidRPr="005A7905">
        <w:rPr>
          <w:rFonts w:ascii="Arial" w:eastAsia="Arial" w:hAnsi="Arial" w:cs="Arial"/>
          <w:color w:val="000000"/>
          <w:sz w:val="24"/>
          <w:szCs w:val="24"/>
        </w:rPr>
        <w:t xml:space="preserve">, </w:t>
      </w:r>
      <w:r w:rsidRPr="005A7905">
        <w:rPr>
          <w:rFonts w:ascii="Arial" w:eastAsia="Arial" w:hAnsi="Arial" w:cs="Arial"/>
          <w:sz w:val="24"/>
          <w:szCs w:val="24"/>
        </w:rPr>
        <w:t>shall</w:t>
      </w:r>
      <w:r w:rsidRPr="005A7905">
        <w:rPr>
          <w:rFonts w:ascii="Arial" w:eastAsia="Arial" w:hAnsi="Arial" w:cs="Arial"/>
          <w:color w:val="000000"/>
          <w:sz w:val="24"/>
          <w:szCs w:val="24"/>
        </w:rPr>
        <w:t xml:space="preserve"> be brought to the Academic Assembly of the College for faculty vote of support.</w:t>
      </w:r>
    </w:p>
    <w:p w14:paraId="0000007B" w14:textId="77777777" w:rsidR="00023768" w:rsidRPr="005A7905" w:rsidRDefault="00023768">
      <w:pPr>
        <w:rPr>
          <w:rFonts w:ascii="Arial" w:eastAsia="Arial" w:hAnsi="Arial" w:cs="Arial"/>
          <w:color w:val="000000"/>
          <w:sz w:val="24"/>
          <w:szCs w:val="24"/>
        </w:rPr>
      </w:pPr>
    </w:p>
    <w:p w14:paraId="0000007C" w14:textId="77777777" w:rsidR="00023768" w:rsidRPr="005A7905" w:rsidRDefault="005A0A9F">
      <w:pPr>
        <w:numPr>
          <w:ilvl w:val="1"/>
          <w:numId w:val="17"/>
        </w:numPr>
        <w:pBdr>
          <w:top w:val="nil"/>
          <w:left w:val="nil"/>
          <w:bottom w:val="nil"/>
          <w:right w:val="nil"/>
          <w:between w:val="nil"/>
        </w:pBdr>
        <w:tabs>
          <w:tab w:val="left" w:pos="2265"/>
        </w:tabs>
        <w:rPr>
          <w:rFonts w:ascii="Arial" w:eastAsia="Arial" w:hAnsi="Arial" w:cs="Arial"/>
          <w:color w:val="000000"/>
          <w:sz w:val="24"/>
          <w:szCs w:val="24"/>
        </w:rPr>
      </w:pPr>
      <w:r w:rsidRPr="005A7905">
        <w:rPr>
          <w:rFonts w:ascii="Arial" w:eastAsia="Arial" w:hAnsi="Arial" w:cs="Arial"/>
          <w:color w:val="000000"/>
          <w:sz w:val="24"/>
          <w:szCs w:val="24"/>
        </w:rPr>
        <w:t>Recommend requirements for matriculation and for awarding or conferring of degrees.</w:t>
      </w:r>
    </w:p>
    <w:p w14:paraId="0000007D" w14:textId="4E1FBA27" w:rsidR="00023768" w:rsidRPr="005A7905" w:rsidRDefault="005A0A9F">
      <w:pPr>
        <w:numPr>
          <w:ilvl w:val="1"/>
          <w:numId w:val="17"/>
        </w:numPr>
        <w:pBdr>
          <w:top w:val="nil"/>
          <w:left w:val="nil"/>
          <w:bottom w:val="nil"/>
          <w:right w:val="nil"/>
          <w:between w:val="nil"/>
        </w:pBdr>
        <w:tabs>
          <w:tab w:val="left" w:pos="2265"/>
        </w:tabs>
        <w:spacing w:before="196" w:line="274" w:lineRule="auto"/>
        <w:ind w:right="509"/>
        <w:rPr>
          <w:rFonts w:ascii="Arial" w:eastAsia="Arial" w:hAnsi="Arial" w:cs="Arial"/>
          <w:color w:val="000000"/>
          <w:sz w:val="24"/>
          <w:szCs w:val="24"/>
        </w:rPr>
      </w:pPr>
      <w:r w:rsidRPr="005A7905">
        <w:rPr>
          <w:rFonts w:ascii="Arial" w:eastAsia="Arial" w:hAnsi="Arial" w:cs="Arial"/>
          <w:color w:val="000000"/>
          <w:sz w:val="24"/>
          <w:szCs w:val="24"/>
        </w:rPr>
        <w:t>Encourage each member of the faculty, staff, and student body to actualize their potential in professional and academic development.</w:t>
      </w:r>
    </w:p>
    <w:p w14:paraId="0000007E" w14:textId="77777777" w:rsidR="00023768" w:rsidRPr="005A7905" w:rsidRDefault="00023768">
      <w:pPr>
        <w:spacing w:before="9"/>
        <w:rPr>
          <w:rFonts w:ascii="Arial" w:eastAsia="Arial" w:hAnsi="Arial" w:cs="Arial"/>
          <w:color w:val="000000"/>
          <w:sz w:val="24"/>
          <w:szCs w:val="24"/>
        </w:rPr>
      </w:pPr>
    </w:p>
    <w:p w14:paraId="0000007F" w14:textId="77777777" w:rsidR="00023768" w:rsidRPr="005A7905" w:rsidRDefault="005A0A9F">
      <w:pPr>
        <w:numPr>
          <w:ilvl w:val="1"/>
          <w:numId w:val="17"/>
        </w:numPr>
        <w:pBdr>
          <w:top w:val="nil"/>
          <w:left w:val="nil"/>
          <w:bottom w:val="nil"/>
          <w:right w:val="nil"/>
          <w:between w:val="nil"/>
        </w:pBdr>
        <w:tabs>
          <w:tab w:val="left" w:pos="2265"/>
        </w:tabs>
        <w:spacing w:before="11"/>
        <w:ind w:right="316"/>
        <w:rPr>
          <w:rFonts w:ascii="Arial" w:eastAsia="Arial" w:hAnsi="Arial" w:cs="Arial"/>
          <w:color w:val="000000"/>
          <w:sz w:val="24"/>
          <w:szCs w:val="24"/>
        </w:rPr>
      </w:pPr>
      <w:r w:rsidRPr="005A7905">
        <w:rPr>
          <w:rFonts w:ascii="Arial" w:eastAsia="Arial" w:hAnsi="Arial" w:cs="Arial"/>
          <w:color w:val="000000"/>
          <w:sz w:val="24"/>
          <w:szCs w:val="24"/>
        </w:rPr>
        <w:t>Formulate and recommend procedures and protocols for students' academic discipline consistent with University and professional practice policy.</w:t>
      </w:r>
    </w:p>
    <w:p w14:paraId="00000080" w14:textId="77777777" w:rsidR="00023768" w:rsidRPr="005A7905" w:rsidRDefault="00023768">
      <w:pPr>
        <w:pBdr>
          <w:top w:val="nil"/>
          <w:left w:val="nil"/>
          <w:bottom w:val="nil"/>
          <w:right w:val="nil"/>
          <w:between w:val="nil"/>
        </w:pBdr>
        <w:tabs>
          <w:tab w:val="left" w:pos="2265"/>
        </w:tabs>
        <w:spacing w:before="11"/>
        <w:ind w:right="316"/>
        <w:rPr>
          <w:rFonts w:ascii="Arial" w:eastAsia="Arial" w:hAnsi="Arial" w:cs="Arial"/>
          <w:color w:val="000000"/>
          <w:sz w:val="24"/>
          <w:szCs w:val="24"/>
        </w:rPr>
      </w:pPr>
    </w:p>
    <w:p w14:paraId="00000081" w14:textId="417BC705" w:rsidR="00023768" w:rsidRPr="005A7905" w:rsidRDefault="005A0A9F">
      <w:pPr>
        <w:numPr>
          <w:ilvl w:val="1"/>
          <w:numId w:val="17"/>
        </w:numPr>
        <w:pBdr>
          <w:top w:val="nil"/>
          <w:left w:val="nil"/>
          <w:bottom w:val="nil"/>
          <w:right w:val="nil"/>
          <w:between w:val="nil"/>
        </w:pBdr>
        <w:tabs>
          <w:tab w:val="left" w:pos="2265"/>
        </w:tabs>
        <w:spacing w:before="69" w:line="242" w:lineRule="auto"/>
        <w:ind w:right="275"/>
        <w:rPr>
          <w:rFonts w:ascii="Arial" w:eastAsia="Arial" w:hAnsi="Arial" w:cs="Arial"/>
          <w:color w:val="000000"/>
          <w:sz w:val="24"/>
          <w:szCs w:val="24"/>
        </w:rPr>
      </w:pPr>
      <w:r w:rsidRPr="005A7905">
        <w:rPr>
          <w:rFonts w:ascii="Arial" w:eastAsia="Arial" w:hAnsi="Arial" w:cs="Arial"/>
          <w:color w:val="000000"/>
          <w:sz w:val="24"/>
          <w:szCs w:val="24"/>
        </w:rPr>
        <w:t>Recommend expectations for teaching and evaluation of both faculty and student achievement.</w:t>
      </w:r>
    </w:p>
    <w:p w14:paraId="00000082" w14:textId="77777777" w:rsidR="00023768" w:rsidRPr="005A7905" w:rsidRDefault="00023768">
      <w:pPr>
        <w:spacing w:before="9"/>
        <w:rPr>
          <w:rFonts w:ascii="Arial" w:eastAsia="Arial" w:hAnsi="Arial" w:cs="Arial"/>
          <w:color w:val="000000"/>
          <w:sz w:val="24"/>
          <w:szCs w:val="24"/>
        </w:rPr>
      </w:pPr>
    </w:p>
    <w:p w14:paraId="00000083" w14:textId="17C8DE39" w:rsidR="00023768" w:rsidRPr="005A7905" w:rsidRDefault="005A0A9F">
      <w:pPr>
        <w:numPr>
          <w:ilvl w:val="1"/>
          <w:numId w:val="17"/>
        </w:numPr>
        <w:pBdr>
          <w:top w:val="nil"/>
          <w:left w:val="nil"/>
          <w:bottom w:val="nil"/>
          <w:right w:val="nil"/>
          <w:between w:val="nil"/>
        </w:pBdr>
        <w:tabs>
          <w:tab w:val="left" w:pos="2265"/>
        </w:tabs>
        <w:ind w:right="216"/>
        <w:rPr>
          <w:rFonts w:ascii="Arial" w:eastAsia="Arial" w:hAnsi="Arial" w:cs="Arial"/>
          <w:color w:val="000000"/>
          <w:sz w:val="24"/>
          <w:szCs w:val="24"/>
        </w:rPr>
      </w:pPr>
      <w:r w:rsidRPr="005A7905">
        <w:rPr>
          <w:rFonts w:ascii="Arial" w:eastAsia="Arial" w:hAnsi="Arial" w:cs="Arial"/>
          <w:color w:val="000000"/>
          <w:sz w:val="24"/>
          <w:szCs w:val="24"/>
        </w:rPr>
        <w:t xml:space="preserve">Provide services to the University, the professional disciplines represented in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and the community through consultation, clinical practice, teaching, research, and other creative and scholarly endeavors, as appropriate.</w:t>
      </w:r>
    </w:p>
    <w:p w14:paraId="00000084" w14:textId="77777777" w:rsidR="00023768" w:rsidRPr="005A7905" w:rsidRDefault="00023768">
      <w:pPr>
        <w:rPr>
          <w:rFonts w:ascii="Arial" w:eastAsia="Arial" w:hAnsi="Arial" w:cs="Arial"/>
          <w:color w:val="000000"/>
          <w:sz w:val="24"/>
          <w:szCs w:val="24"/>
        </w:rPr>
      </w:pPr>
    </w:p>
    <w:p w14:paraId="00000085" w14:textId="77777777" w:rsidR="00023768" w:rsidRPr="005A7905" w:rsidRDefault="005A0A9F">
      <w:pPr>
        <w:numPr>
          <w:ilvl w:val="1"/>
          <w:numId w:val="17"/>
        </w:numPr>
        <w:pBdr>
          <w:top w:val="nil"/>
          <w:left w:val="nil"/>
          <w:bottom w:val="nil"/>
          <w:right w:val="nil"/>
          <w:between w:val="nil"/>
        </w:pBdr>
        <w:tabs>
          <w:tab w:val="left" w:pos="2265"/>
        </w:tabs>
        <w:rPr>
          <w:rFonts w:ascii="Arial" w:eastAsia="Arial" w:hAnsi="Arial" w:cs="Arial"/>
          <w:color w:val="000000"/>
          <w:sz w:val="24"/>
          <w:szCs w:val="24"/>
        </w:rPr>
      </w:pPr>
      <w:r w:rsidRPr="005A7905">
        <w:rPr>
          <w:rFonts w:ascii="Arial" w:eastAsia="Arial" w:hAnsi="Arial" w:cs="Arial"/>
          <w:color w:val="000000"/>
          <w:sz w:val="24"/>
          <w:szCs w:val="24"/>
        </w:rPr>
        <w:t>Explore other matters of concern to the Academic Assembly and Edson College.</w:t>
      </w:r>
    </w:p>
    <w:p w14:paraId="00000086" w14:textId="77777777" w:rsidR="00023768" w:rsidRPr="005A7905" w:rsidRDefault="00023768">
      <w:pPr>
        <w:pBdr>
          <w:top w:val="nil"/>
          <w:left w:val="nil"/>
          <w:bottom w:val="nil"/>
          <w:right w:val="nil"/>
          <w:between w:val="nil"/>
        </w:pBdr>
        <w:tabs>
          <w:tab w:val="left" w:pos="2265"/>
        </w:tabs>
        <w:ind w:left="2264"/>
        <w:rPr>
          <w:rFonts w:ascii="Arial" w:eastAsia="Arial" w:hAnsi="Arial" w:cs="Arial"/>
          <w:color w:val="000000"/>
          <w:sz w:val="24"/>
          <w:szCs w:val="24"/>
        </w:rPr>
      </w:pPr>
    </w:p>
    <w:p w14:paraId="00000087" w14:textId="77777777" w:rsidR="00023768" w:rsidRPr="005A7905" w:rsidRDefault="00023768">
      <w:pPr>
        <w:spacing w:before="9"/>
        <w:rPr>
          <w:rFonts w:ascii="Arial" w:eastAsia="Arial" w:hAnsi="Arial" w:cs="Arial"/>
          <w:color w:val="000000"/>
          <w:sz w:val="24"/>
          <w:szCs w:val="24"/>
        </w:rPr>
      </w:pPr>
    </w:p>
    <w:p w14:paraId="00000088" w14:textId="77777777" w:rsidR="00023768" w:rsidRPr="005A7905" w:rsidRDefault="005A0A9F" w:rsidP="005A7905">
      <w:pPr>
        <w:pStyle w:val="Heading2"/>
      </w:pPr>
      <w:bookmarkStart w:id="5" w:name="_Toc117245471"/>
      <w:r w:rsidRPr="005A7905">
        <w:t>ARTICLE IV: OFFICERS</w:t>
      </w:r>
      <w:bookmarkEnd w:id="5"/>
    </w:p>
    <w:p w14:paraId="00000089" w14:textId="77777777" w:rsidR="00023768" w:rsidRPr="005A7905" w:rsidRDefault="00023768">
      <w:pPr>
        <w:rPr>
          <w:rFonts w:ascii="Arial" w:eastAsia="Arial" w:hAnsi="Arial" w:cs="Arial"/>
          <w:b/>
          <w:color w:val="000000"/>
          <w:sz w:val="24"/>
          <w:szCs w:val="24"/>
        </w:rPr>
      </w:pPr>
    </w:p>
    <w:p w14:paraId="1506ED7C" w14:textId="77777777" w:rsidR="00701986" w:rsidRDefault="005A7905" w:rsidP="00701986">
      <w:pPr>
        <w:numPr>
          <w:ilvl w:val="0"/>
          <w:numId w:val="2"/>
        </w:numPr>
        <w:pBdr>
          <w:top w:val="nil"/>
          <w:left w:val="nil"/>
          <w:bottom w:val="nil"/>
          <w:right w:val="nil"/>
          <w:between w:val="nil"/>
        </w:pBdr>
        <w:tabs>
          <w:tab w:val="left" w:pos="1545"/>
        </w:tabs>
        <w:spacing w:line="242" w:lineRule="auto"/>
        <w:ind w:right="1129"/>
        <w:rPr>
          <w:rFonts w:ascii="Arial" w:eastAsia="Arial" w:hAnsi="Arial" w:cs="Arial"/>
          <w:color w:val="000000"/>
          <w:sz w:val="24"/>
          <w:szCs w:val="24"/>
        </w:rPr>
      </w:pPr>
      <w:r>
        <w:rPr>
          <w:rFonts w:ascii="Arial" w:eastAsia="Arial" w:hAnsi="Arial" w:cs="Arial"/>
          <w:color w:val="000000"/>
          <w:sz w:val="24"/>
          <w:szCs w:val="24"/>
        </w:rPr>
        <w:t>The officers of the Academic Assembly</w:t>
      </w:r>
      <w:r w:rsidRPr="005A7905">
        <w:rPr>
          <w:rFonts w:ascii="Arial" w:eastAsia="Arial" w:hAnsi="Arial" w:cs="Arial"/>
          <w:color w:val="000000"/>
          <w:sz w:val="24"/>
          <w:szCs w:val="24"/>
        </w:rPr>
        <w:t xml:space="preserve"> shall be a Chair, a Chair-elect, Secretary, and a Parliamentarian.</w:t>
      </w:r>
    </w:p>
    <w:p w14:paraId="0FBEDF04" w14:textId="77777777" w:rsidR="00701986" w:rsidRDefault="00701986" w:rsidP="00701986">
      <w:pPr>
        <w:pBdr>
          <w:top w:val="nil"/>
          <w:left w:val="nil"/>
          <w:bottom w:val="nil"/>
          <w:right w:val="nil"/>
          <w:between w:val="nil"/>
        </w:pBdr>
        <w:tabs>
          <w:tab w:val="left" w:pos="1545"/>
        </w:tabs>
        <w:spacing w:line="242" w:lineRule="auto"/>
        <w:ind w:left="1544" w:right="1129"/>
        <w:rPr>
          <w:rFonts w:ascii="Arial" w:eastAsia="Arial" w:hAnsi="Arial" w:cs="Arial"/>
          <w:color w:val="000000"/>
          <w:sz w:val="24"/>
          <w:szCs w:val="24"/>
        </w:rPr>
      </w:pPr>
    </w:p>
    <w:p w14:paraId="0000008C" w14:textId="45D17694" w:rsidR="00023768" w:rsidRPr="00701986" w:rsidRDefault="005A0A9F" w:rsidP="00701986">
      <w:pPr>
        <w:numPr>
          <w:ilvl w:val="0"/>
          <w:numId w:val="2"/>
        </w:numPr>
        <w:pBdr>
          <w:top w:val="nil"/>
          <w:left w:val="nil"/>
          <w:bottom w:val="nil"/>
          <w:right w:val="nil"/>
          <w:between w:val="nil"/>
        </w:pBdr>
        <w:tabs>
          <w:tab w:val="left" w:pos="1545"/>
        </w:tabs>
        <w:spacing w:line="242" w:lineRule="auto"/>
        <w:ind w:right="1129"/>
        <w:rPr>
          <w:rFonts w:ascii="Arial" w:eastAsia="Arial" w:hAnsi="Arial" w:cs="Arial"/>
          <w:color w:val="000000"/>
          <w:sz w:val="24"/>
          <w:szCs w:val="24"/>
        </w:rPr>
      </w:pPr>
      <w:r w:rsidRPr="00701986">
        <w:rPr>
          <w:rFonts w:ascii="Arial" w:eastAsia="Arial" w:hAnsi="Arial" w:cs="Arial"/>
          <w:color w:val="000000"/>
          <w:sz w:val="24"/>
          <w:szCs w:val="24"/>
        </w:rPr>
        <w:t xml:space="preserve">Election of officers: </w:t>
      </w:r>
      <w:r w:rsidRPr="00701986">
        <w:rPr>
          <w:rFonts w:ascii="Arial" w:eastAsia="Arial" w:hAnsi="Arial" w:cs="Arial"/>
          <w:sz w:val="24"/>
          <w:szCs w:val="24"/>
        </w:rPr>
        <w:t>Elections of officers shall take place during the final meeting of the Spring Semester of each year</w:t>
      </w:r>
    </w:p>
    <w:p w14:paraId="44B343D3" w14:textId="323D8CE2" w:rsidR="00701986" w:rsidRDefault="005A0A9F">
      <w:pPr>
        <w:pStyle w:val="ListParagraph"/>
        <w:numPr>
          <w:ilvl w:val="0"/>
          <w:numId w:val="45"/>
        </w:numPr>
        <w:tabs>
          <w:tab w:val="left" w:pos="1545"/>
        </w:tabs>
        <w:ind w:left="2261" w:right="461" w:hanging="720"/>
        <w:rPr>
          <w:rFonts w:ascii="Arial" w:eastAsia="Arial" w:hAnsi="Arial" w:cs="Arial"/>
          <w:sz w:val="24"/>
          <w:szCs w:val="24"/>
        </w:rPr>
      </w:pPr>
      <w:r w:rsidRPr="005A7905">
        <w:rPr>
          <w:rFonts w:ascii="Arial" w:eastAsia="Arial" w:hAnsi="Arial" w:cs="Arial"/>
          <w:sz w:val="24"/>
          <w:szCs w:val="24"/>
        </w:rPr>
        <w:t>The Chair-elect shall be elected annually by the Academic Assembl</w:t>
      </w:r>
      <w:r w:rsidR="00701986">
        <w:rPr>
          <w:rFonts w:ascii="Arial" w:eastAsia="Arial" w:hAnsi="Arial" w:cs="Arial"/>
          <w:sz w:val="24"/>
          <w:szCs w:val="24"/>
        </w:rPr>
        <w:t>y for one year as Chair-elect and one year as Chair.</w:t>
      </w:r>
    </w:p>
    <w:p w14:paraId="0000008F" w14:textId="2C3DD0CE" w:rsidR="00023768" w:rsidRDefault="005A0A9F">
      <w:pPr>
        <w:pStyle w:val="ListParagraph"/>
        <w:numPr>
          <w:ilvl w:val="0"/>
          <w:numId w:val="45"/>
        </w:numPr>
        <w:tabs>
          <w:tab w:val="left" w:pos="1545"/>
        </w:tabs>
        <w:ind w:left="2261" w:right="461" w:hanging="720"/>
        <w:rPr>
          <w:rFonts w:ascii="Arial" w:eastAsia="Arial" w:hAnsi="Arial" w:cs="Arial"/>
          <w:sz w:val="24"/>
          <w:szCs w:val="24"/>
        </w:rPr>
      </w:pPr>
      <w:r w:rsidRPr="00701986">
        <w:rPr>
          <w:rFonts w:ascii="Arial" w:eastAsia="Arial" w:hAnsi="Arial" w:cs="Arial"/>
          <w:sz w:val="24"/>
          <w:szCs w:val="24"/>
        </w:rPr>
        <w:t>The Secretary shall be elected bi-annually for a term of two-years.</w:t>
      </w:r>
    </w:p>
    <w:p w14:paraId="5A803438" w14:textId="77777777" w:rsidR="00701986" w:rsidRPr="00701986" w:rsidRDefault="00701986" w:rsidP="00701986">
      <w:pPr>
        <w:pStyle w:val="ListParagraph"/>
        <w:tabs>
          <w:tab w:val="left" w:pos="1545"/>
        </w:tabs>
        <w:ind w:left="2520" w:right="457"/>
        <w:rPr>
          <w:rFonts w:ascii="Arial" w:eastAsia="Arial" w:hAnsi="Arial" w:cs="Arial"/>
          <w:sz w:val="24"/>
          <w:szCs w:val="24"/>
        </w:rPr>
      </w:pPr>
    </w:p>
    <w:p w14:paraId="00000090" w14:textId="4183B067" w:rsidR="00023768" w:rsidRPr="005A7905" w:rsidRDefault="00F14B62">
      <w:pPr>
        <w:numPr>
          <w:ilvl w:val="0"/>
          <w:numId w:val="2"/>
        </w:numPr>
        <w:pBdr>
          <w:top w:val="nil"/>
          <w:left w:val="nil"/>
          <w:bottom w:val="nil"/>
          <w:right w:val="nil"/>
          <w:between w:val="nil"/>
        </w:pBdr>
        <w:tabs>
          <w:tab w:val="left" w:pos="1545"/>
        </w:tabs>
        <w:ind w:right="457"/>
        <w:rPr>
          <w:rFonts w:ascii="Arial" w:eastAsia="Arial" w:hAnsi="Arial" w:cs="Arial"/>
          <w:color w:val="000000"/>
          <w:sz w:val="24"/>
          <w:szCs w:val="24"/>
        </w:rPr>
      </w:pPr>
      <w:r>
        <w:rPr>
          <w:rFonts w:ascii="Arial" w:eastAsia="Arial" w:hAnsi="Arial" w:cs="Arial"/>
          <w:color w:val="000000"/>
          <w:sz w:val="24"/>
          <w:szCs w:val="24"/>
        </w:rPr>
        <w:t>The Chair appoints the Parliamentarian</w:t>
      </w:r>
      <w:r w:rsidR="005A0A9F" w:rsidRPr="005A7905">
        <w:rPr>
          <w:rFonts w:ascii="Arial" w:eastAsia="Arial" w:hAnsi="Arial" w:cs="Arial"/>
          <w:sz w:val="24"/>
          <w:szCs w:val="24"/>
        </w:rPr>
        <w:t xml:space="preserve"> for a one-year, re-appointable, term. </w:t>
      </w:r>
    </w:p>
    <w:p w14:paraId="00000091" w14:textId="77777777" w:rsidR="00023768" w:rsidRPr="005A7905" w:rsidRDefault="00023768">
      <w:pPr>
        <w:rPr>
          <w:rFonts w:ascii="Arial" w:eastAsia="Arial" w:hAnsi="Arial" w:cs="Arial"/>
          <w:color w:val="000000"/>
          <w:sz w:val="24"/>
          <w:szCs w:val="24"/>
        </w:rPr>
      </w:pPr>
    </w:p>
    <w:p w14:paraId="3B1C27C1" w14:textId="77777777" w:rsidR="00701986" w:rsidRDefault="005A0A9F">
      <w:pPr>
        <w:numPr>
          <w:ilvl w:val="0"/>
          <w:numId w:val="2"/>
        </w:numPr>
        <w:pBdr>
          <w:top w:val="nil"/>
          <w:left w:val="nil"/>
          <w:bottom w:val="nil"/>
          <w:right w:val="nil"/>
          <w:between w:val="nil"/>
        </w:pBdr>
        <w:rPr>
          <w:rFonts w:ascii="Arial" w:eastAsia="Arial" w:hAnsi="Arial" w:cs="Arial"/>
          <w:color w:val="000000"/>
          <w:sz w:val="24"/>
          <w:szCs w:val="24"/>
        </w:rPr>
      </w:pPr>
      <w:r w:rsidRPr="005A7905">
        <w:rPr>
          <w:rFonts w:ascii="Arial" w:eastAsia="Arial" w:hAnsi="Arial" w:cs="Arial"/>
          <w:color w:val="000000"/>
          <w:sz w:val="24"/>
          <w:szCs w:val="24"/>
        </w:rPr>
        <w:t xml:space="preserve">The service of elected and appointed officers </w:t>
      </w:r>
      <w:r w:rsidRPr="005A7905">
        <w:rPr>
          <w:rFonts w:ascii="Arial" w:eastAsia="Arial" w:hAnsi="Arial" w:cs="Arial"/>
          <w:sz w:val="24"/>
          <w:szCs w:val="24"/>
        </w:rPr>
        <w:t>can be in</w:t>
      </w:r>
      <w:r w:rsidRPr="005A7905">
        <w:rPr>
          <w:rFonts w:ascii="Arial" w:eastAsia="Arial" w:hAnsi="Arial" w:cs="Arial"/>
          <w:color w:val="000000"/>
          <w:sz w:val="24"/>
          <w:szCs w:val="24"/>
        </w:rPr>
        <w:t xml:space="preserve"> lieu of bylaws standing committee service.</w:t>
      </w:r>
    </w:p>
    <w:p w14:paraId="422DE45D" w14:textId="77777777" w:rsidR="00701986" w:rsidRDefault="00701986" w:rsidP="00701986">
      <w:pPr>
        <w:pStyle w:val="ListParagraph"/>
        <w:rPr>
          <w:rFonts w:ascii="Arial" w:eastAsia="Arial" w:hAnsi="Arial" w:cs="Arial"/>
          <w:color w:val="000000"/>
          <w:sz w:val="24"/>
          <w:szCs w:val="24"/>
        </w:rPr>
      </w:pPr>
    </w:p>
    <w:p w14:paraId="00000092" w14:textId="22715319" w:rsidR="00023768" w:rsidRPr="005A7905" w:rsidRDefault="005A0A9F">
      <w:pPr>
        <w:numPr>
          <w:ilvl w:val="0"/>
          <w:numId w:val="2"/>
        </w:numPr>
        <w:pBdr>
          <w:top w:val="nil"/>
          <w:left w:val="nil"/>
          <w:bottom w:val="nil"/>
          <w:right w:val="nil"/>
          <w:between w:val="nil"/>
        </w:pBdr>
        <w:rPr>
          <w:rFonts w:ascii="Arial" w:eastAsia="Arial" w:hAnsi="Arial" w:cs="Arial"/>
          <w:color w:val="000000"/>
          <w:sz w:val="24"/>
          <w:szCs w:val="24"/>
        </w:rPr>
      </w:pPr>
      <w:r w:rsidRPr="005A7905">
        <w:rPr>
          <w:rFonts w:ascii="Arial" w:eastAsia="Arial" w:hAnsi="Arial" w:cs="Arial"/>
          <w:color w:val="000000"/>
          <w:sz w:val="24"/>
          <w:szCs w:val="24"/>
        </w:rPr>
        <w:t>The Chair-elect shall succeed the Chair at the end of the</w:t>
      </w:r>
      <w:r w:rsidR="00701986">
        <w:rPr>
          <w:rFonts w:ascii="Arial" w:eastAsia="Arial" w:hAnsi="Arial" w:cs="Arial"/>
          <w:color w:val="000000"/>
          <w:sz w:val="24"/>
          <w:szCs w:val="24"/>
        </w:rPr>
        <w:t>ir</w:t>
      </w:r>
      <w:r w:rsidRPr="005A7905">
        <w:rPr>
          <w:rFonts w:ascii="Arial" w:eastAsia="Arial" w:hAnsi="Arial" w:cs="Arial"/>
          <w:color w:val="000000"/>
          <w:sz w:val="24"/>
          <w:szCs w:val="24"/>
        </w:rPr>
        <w:t xml:space="preserve"> term of </w:t>
      </w:r>
      <w:r w:rsidR="00701986">
        <w:rPr>
          <w:rFonts w:ascii="Arial" w:eastAsia="Arial" w:hAnsi="Arial" w:cs="Arial"/>
          <w:color w:val="000000"/>
          <w:sz w:val="24"/>
          <w:szCs w:val="24"/>
        </w:rPr>
        <w:t xml:space="preserve">office. If the Chair </w:t>
      </w:r>
      <w:r w:rsidR="00F14B62">
        <w:rPr>
          <w:rFonts w:ascii="Arial" w:eastAsia="Arial" w:hAnsi="Arial" w:cs="Arial"/>
          <w:color w:val="000000"/>
          <w:sz w:val="24"/>
          <w:szCs w:val="24"/>
        </w:rPr>
        <w:t>cannot</w:t>
      </w:r>
      <w:r w:rsidR="00701986">
        <w:rPr>
          <w:rFonts w:ascii="Arial" w:eastAsia="Arial" w:hAnsi="Arial" w:cs="Arial"/>
          <w:color w:val="000000"/>
          <w:sz w:val="24"/>
          <w:szCs w:val="24"/>
        </w:rPr>
        <w:t xml:space="preserve"> complete their term the Chair-elect will assume the remaining term of the Chair before completing their term.</w:t>
      </w:r>
      <w:r w:rsidRPr="005A7905">
        <w:rPr>
          <w:rFonts w:ascii="Arial" w:eastAsia="Arial" w:hAnsi="Arial" w:cs="Arial"/>
          <w:color w:val="000000"/>
          <w:sz w:val="24"/>
          <w:szCs w:val="24"/>
        </w:rPr>
        <w:t xml:space="preserve"> </w:t>
      </w:r>
    </w:p>
    <w:p w14:paraId="00000093" w14:textId="77777777" w:rsidR="00023768" w:rsidRPr="005A7905" w:rsidRDefault="00023768">
      <w:pPr>
        <w:pBdr>
          <w:top w:val="nil"/>
          <w:left w:val="nil"/>
          <w:bottom w:val="nil"/>
          <w:right w:val="nil"/>
          <w:between w:val="nil"/>
        </w:pBdr>
        <w:tabs>
          <w:tab w:val="left" w:pos="1545"/>
        </w:tabs>
        <w:spacing w:line="274" w:lineRule="auto"/>
        <w:ind w:left="1544" w:right="316"/>
        <w:rPr>
          <w:rFonts w:ascii="Arial" w:eastAsia="Arial" w:hAnsi="Arial" w:cs="Arial"/>
          <w:sz w:val="24"/>
          <w:szCs w:val="24"/>
        </w:rPr>
      </w:pPr>
    </w:p>
    <w:p w14:paraId="00000094" w14:textId="2F9A9C2B" w:rsidR="00023768" w:rsidRPr="005A7905" w:rsidRDefault="00701986">
      <w:pPr>
        <w:numPr>
          <w:ilvl w:val="0"/>
          <w:numId w:val="2"/>
        </w:numPr>
        <w:pBdr>
          <w:top w:val="nil"/>
          <w:left w:val="nil"/>
          <w:bottom w:val="nil"/>
          <w:right w:val="nil"/>
          <w:between w:val="nil"/>
        </w:pBdr>
        <w:tabs>
          <w:tab w:val="left" w:pos="1545"/>
        </w:tabs>
        <w:spacing w:line="274" w:lineRule="auto"/>
        <w:ind w:right="316"/>
        <w:rPr>
          <w:rFonts w:ascii="Arial" w:eastAsia="Arial" w:hAnsi="Arial" w:cs="Arial"/>
          <w:color w:val="000000"/>
          <w:sz w:val="24"/>
          <w:szCs w:val="24"/>
        </w:rPr>
      </w:pPr>
      <w:r>
        <w:rPr>
          <w:rFonts w:ascii="Arial" w:eastAsia="Arial" w:hAnsi="Arial" w:cs="Arial"/>
          <w:color w:val="000000"/>
          <w:sz w:val="24"/>
          <w:szCs w:val="24"/>
        </w:rPr>
        <w:t>Election of Chair-elect</w:t>
      </w:r>
      <w:r w:rsidRPr="005A7905">
        <w:rPr>
          <w:rFonts w:ascii="Arial" w:eastAsia="Arial" w:hAnsi="Arial" w:cs="Arial"/>
          <w:color w:val="000000"/>
          <w:sz w:val="24"/>
          <w:szCs w:val="24"/>
        </w:rPr>
        <w:t xml:space="preserve"> </w:t>
      </w:r>
      <w:r w:rsidRPr="005A7905">
        <w:rPr>
          <w:rFonts w:ascii="Arial" w:eastAsia="Arial" w:hAnsi="Arial" w:cs="Arial"/>
          <w:sz w:val="24"/>
          <w:szCs w:val="24"/>
        </w:rPr>
        <w:t xml:space="preserve">will </w:t>
      </w:r>
      <w:r w:rsidRPr="005A7905">
        <w:rPr>
          <w:rFonts w:ascii="Arial" w:eastAsia="Arial" w:hAnsi="Arial" w:cs="Arial"/>
          <w:color w:val="000000"/>
          <w:sz w:val="24"/>
          <w:szCs w:val="24"/>
        </w:rPr>
        <w:t>alternate yearly between tenure track and clinical trac</w:t>
      </w:r>
      <w:r w:rsidRPr="005A7905">
        <w:rPr>
          <w:rFonts w:ascii="Arial" w:eastAsia="Arial" w:hAnsi="Arial" w:cs="Arial"/>
          <w:sz w:val="24"/>
          <w:szCs w:val="24"/>
        </w:rPr>
        <w:t>k</w:t>
      </w:r>
      <w:r w:rsidRPr="005A7905">
        <w:rPr>
          <w:rFonts w:ascii="Arial" w:eastAsia="Arial" w:hAnsi="Arial" w:cs="Arial"/>
          <w:color w:val="000000"/>
          <w:sz w:val="24"/>
          <w:szCs w:val="24"/>
        </w:rPr>
        <w:t xml:space="preserve">. </w:t>
      </w:r>
    </w:p>
    <w:p w14:paraId="00000095" w14:textId="77777777" w:rsidR="00023768" w:rsidRPr="005A7905" w:rsidRDefault="00023768">
      <w:pPr>
        <w:pBdr>
          <w:top w:val="nil"/>
          <w:left w:val="nil"/>
          <w:bottom w:val="nil"/>
          <w:right w:val="nil"/>
          <w:between w:val="nil"/>
        </w:pBdr>
        <w:tabs>
          <w:tab w:val="left" w:pos="1545"/>
        </w:tabs>
        <w:spacing w:line="274" w:lineRule="auto"/>
        <w:ind w:right="316"/>
        <w:rPr>
          <w:rFonts w:ascii="Arial" w:eastAsia="Arial" w:hAnsi="Arial" w:cs="Arial"/>
          <w:color w:val="000000"/>
          <w:sz w:val="24"/>
          <w:szCs w:val="24"/>
        </w:rPr>
      </w:pPr>
    </w:p>
    <w:p w14:paraId="00000096" w14:textId="77777777" w:rsidR="00023768" w:rsidRPr="005A7905" w:rsidRDefault="005A0A9F">
      <w:pPr>
        <w:numPr>
          <w:ilvl w:val="0"/>
          <w:numId w:val="2"/>
        </w:numPr>
        <w:pBdr>
          <w:top w:val="nil"/>
          <w:left w:val="nil"/>
          <w:bottom w:val="nil"/>
          <w:right w:val="nil"/>
          <w:between w:val="nil"/>
        </w:pBdr>
        <w:tabs>
          <w:tab w:val="left" w:pos="1545"/>
        </w:tabs>
        <w:rPr>
          <w:rFonts w:ascii="Arial" w:eastAsia="Arial" w:hAnsi="Arial" w:cs="Arial"/>
          <w:color w:val="000000"/>
          <w:sz w:val="24"/>
          <w:szCs w:val="24"/>
        </w:rPr>
      </w:pPr>
      <w:r w:rsidRPr="005A7905">
        <w:rPr>
          <w:rFonts w:ascii="Arial" w:eastAsia="Arial" w:hAnsi="Arial" w:cs="Arial"/>
          <w:color w:val="000000"/>
          <w:sz w:val="24"/>
          <w:szCs w:val="24"/>
        </w:rPr>
        <w:t>Functions of the Officers:</w:t>
      </w:r>
    </w:p>
    <w:p w14:paraId="00000097" w14:textId="77777777" w:rsidR="00023768" w:rsidRPr="005A7905" w:rsidRDefault="00023768">
      <w:pPr>
        <w:rPr>
          <w:rFonts w:ascii="Arial" w:eastAsia="Arial" w:hAnsi="Arial" w:cs="Arial"/>
          <w:color w:val="000000"/>
          <w:sz w:val="24"/>
          <w:szCs w:val="24"/>
        </w:rPr>
      </w:pPr>
    </w:p>
    <w:p w14:paraId="00000098" w14:textId="77777777" w:rsidR="00023768" w:rsidRPr="005A7905" w:rsidRDefault="005A0A9F">
      <w:pPr>
        <w:numPr>
          <w:ilvl w:val="1"/>
          <w:numId w:val="2"/>
        </w:numPr>
        <w:pBdr>
          <w:top w:val="nil"/>
          <w:left w:val="nil"/>
          <w:bottom w:val="nil"/>
          <w:right w:val="nil"/>
          <w:between w:val="nil"/>
        </w:pBdr>
        <w:tabs>
          <w:tab w:val="left" w:pos="2265"/>
        </w:tabs>
        <w:rPr>
          <w:rFonts w:ascii="Arial" w:eastAsia="Arial" w:hAnsi="Arial" w:cs="Arial"/>
          <w:color w:val="000000"/>
          <w:sz w:val="24"/>
          <w:szCs w:val="24"/>
        </w:rPr>
      </w:pPr>
      <w:r w:rsidRPr="005A7905">
        <w:rPr>
          <w:rFonts w:ascii="Arial" w:eastAsia="Arial" w:hAnsi="Arial" w:cs="Arial"/>
          <w:color w:val="000000"/>
          <w:sz w:val="24"/>
          <w:szCs w:val="24"/>
        </w:rPr>
        <w:t>The responsibilities of the Chair are to:</w:t>
      </w:r>
    </w:p>
    <w:p w14:paraId="00000099" w14:textId="77777777" w:rsidR="00023768" w:rsidRPr="005A7905" w:rsidRDefault="00023768">
      <w:pPr>
        <w:rPr>
          <w:rFonts w:ascii="Arial" w:eastAsia="Arial" w:hAnsi="Arial" w:cs="Arial"/>
          <w:color w:val="000000"/>
          <w:sz w:val="24"/>
          <w:szCs w:val="24"/>
        </w:rPr>
      </w:pPr>
    </w:p>
    <w:p w14:paraId="0000009A" w14:textId="77777777" w:rsidR="00023768" w:rsidRPr="005A7905" w:rsidRDefault="005A0A9F">
      <w:pPr>
        <w:numPr>
          <w:ilvl w:val="2"/>
          <w:numId w:val="2"/>
        </w:numPr>
        <w:pBdr>
          <w:top w:val="nil"/>
          <w:left w:val="nil"/>
          <w:bottom w:val="nil"/>
          <w:right w:val="nil"/>
          <w:between w:val="nil"/>
        </w:pBdr>
        <w:tabs>
          <w:tab w:val="left" w:pos="2985"/>
        </w:tabs>
        <w:rPr>
          <w:rFonts w:ascii="Arial" w:eastAsia="Arial" w:hAnsi="Arial" w:cs="Arial"/>
          <w:color w:val="000000"/>
          <w:sz w:val="24"/>
          <w:szCs w:val="24"/>
        </w:rPr>
      </w:pPr>
      <w:r w:rsidRPr="005A7905">
        <w:rPr>
          <w:rFonts w:ascii="Arial" w:eastAsia="Arial" w:hAnsi="Arial" w:cs="Arial"/>
          <w:sz w:val="24"/>
          <w:szCs w:val="24"/>
        </w:rPr>
        <w:t>s</w:t>
      </w:r>
      <w:r w:rsidRPr="005A7905">
        <w:rPr>
          <w:rFonts w:ascii="Arial" w:eastAsia="Arial" w:hAnsi="Arial" w:cs="Arial"/>
          <w:color w:val="000000"/>
          <w:sz w:val="24"/>
          <w:szCs w:val="24"/>
        </w:rPr>
        <w:t>erve as an advocate for shared faculty governance;</w:t>
      </w:r>
    </w:p>
    <w:p w14:paraId="0000009B" w14:textId="77777777" w:rsidR="00023768" w:rsidRPr="005A7905" w:rsidRDefault="00023768">
      <w:pPr>
        <w:rPr>
          <w:rFonts w:ascii="Arial" w:eastAsia="Arial" w:hAnsi="Arial" w:cs="Arial"/>
          <w:color w:val="000000"/>
          <w:sz w:val="24"/>
          <w:szCs w:val="24"/>
        </w:rPr>
      </w:pPr>
    </w:p>
    <w:p w14:paraId="0000009C" w14:textId="77777777" w:rsidR="00023768" w:rsidRPr="005A7905" w:rsidRDefault="005A0A9F">
      <w:pPr>
        <w:numPr>
          <w:ilvl w:val="2"/>
          <w:numId w:val="2"/>
        </w:numPr>
        <w:pBdr>
          <w:top w:val="nil"/>
          <w:left w:val="nil"/>
          <w:bottom w:val="nil"/>
          <w:right w:val="nil"/>
          <w:between w:val="nil"/>
        </w:pBdr>
        <w:tabs>
          <w:tab w:val="left" w:pos="2985"/>
        </w:tabs>
        <w:rPr>
          <w:rFonts w:ascii="Arial" w:eastAsia="Arial" w:hAnsi="Arial" w:cs="Arial"/>
          <w:color w:val="000000"/>
          <w:sz w:val="24"/>
          <w:szCs w:val="24"/>
        </w:rPr>
      </w:pPr>
      <w:r w:rsidRPr="005A7905">
        <w:rPr>
          <w:rFonts w:ascii="Arial" w:eastAsia="Arial" w:hAnsi="Arial" w:cs="Arial"/>
          <w:sz w:val="24"/>
          <w:szCs w:val="24"/>
        </w:rPr>
        <w:t>p</w:t>
      </w:r>
      <w:r w:rsidRPr="005A7905">
        <w:rPr>
          <w:rFonts w:ascii="Arial" w:eastAsia="Arial" w:hAnsi="Arial" w:cs="Arial"/>
          <w:color w:val="000000"/>
          <w:sz w:val="24"/>
          <w:szCs w:val="24"/>
        </w:rPr>
        <w:t>reside at all meetings of the Academic Assembly</w:t>
      </w:r>
      <w:r w:rsidRPr="005A7905">
        <w:rPr>
          <w:rFonts w:ascii="Arial" w:eastAsia="Arial" w:hAnsi="Arial" w:cs="Arial"/>
          <w:sz w:val="24"/>
          <w:szCs w:val="24"/>
        </w:rPr>
        <w:t>;</w:t>
      </w:r>
    </w:p>
    <w:p w14:paraId="0000009D" w14:textId="77777777" w:rsidR="00023768" w:rsidRPr="005A7905" w:rsidRDefault="00023768">
      <w:pPr>
        <w:rPr>
          <w:rFonts w:ascii="Arial" w:eastAsia="Arial" w:hAnsi="Arial" w:cs="Arial"/>
          <w:color w:val="000000"/>
          <w:sz w:val="24"/>
          <w:szCs w:val="24"/>
        </w:rPr>
      </w:pPr>
    </w:p>
    <w:p w14:paraId="0000009E" w14:textId="700593E7" w:rsidR="00023768" w:rsidRPr="00701986" w:rsidRDefault="005A0A9F">
      <w:pPr>
        <w:numPr>
          <w:ilvl w:val="2"/>
          <w:numId w:val="2"/>
        </w:numPr>
        <w:pBdr>
          <w:top w:val="nil"/>
          <w:left w:val="nil"/>
          <w:bottom w:val="nil"/>
          <w:right w:val="nil"/>
          <w:between w:val="nil"/>
        </w:pBdr>
        <w:ind w:right="556"/>
        <w:rPr>
          <w:rFonts w:ascii="Arial" w:eastAsia="Arial" w:hAnsi="Arial" w:cs="Arial"/>
          <w:color w:val="000000"/>
          <w:sz w:val="24"/>
          <w:szCs w:val="24"/>
        </w:rPr>
      </w:pPr>
      <w:r w:rsidRPr="005A7905">
        <w:rPr>
          <w:rFonts w:ascii="Arial" w:eastAsia="Arial" w:hAnsi="Arial" w:cs="Arial"/>
          <w:sz w:val="24"/>
          <w:szCs w:val="24"/>
        </w:rPr>
        <w:t>p</w:t>
      </w:r>
      <w:r w:rsidRPr="005A7905">
        <w:rPr>
          <w:rFonts w:ascii="Arial" w:eastAsia="Arial" w:hAnsi="Arial" w:cs="Arial"/>
          <w:color w:val="000000"/>
          <w:sz w:val="24"/>
          <w:szCs w:val="24"/>
        </w:rPr>
        <w:t>repare the agenda for all meetings, communicate all actions of the Academic Assembly to the Dean, and oversee the archive of official minutes of the Academic Assembly</w:t>
      </w:r>
      <w:r w:rsidRPr="005A7905">
        <w:rPr>
          <w:rFonts w:ascii="Arial" w:eastAsia="Arial" w:hAnsi="Arial" w:cs="Arial"/>
          <w:sz w:val="24"/>
          <w:szCs w:val="24"/>
        </w:rPr>
        <w:t>;</w:t>
      </w:r>
    </w:p>
    <w:p w14:paraId="69B17815" w14:textId="77777777" w:rsidR="00701986" w:rsidRPr="005A7905" w:rsidRDefault="00701986" w:rsidP="00701986">
      <w:pPr>
        <w:pBdr>
          <w:top w:val="nil"/>
          <w:left w:val="nil"/>
          <w:bottom w:val="nil"/>
          <w:right w:val="nil"/>
          <w:between w:val="nil"/>
        </w:pBdr>
        <w:ind w:right="556"/>
        <w:rPr>
          <w:rFonts w:ascii="Arial" w:eastAsia="Arial" w:hAnsi="Arial" w:cs="Arial"/>
          <w:color w:val="000000"/>
          <w:sz w:val="24"/>
          <w:szCs w:val="24"/>
        </w:rPr>
      </w:pPr>
    </w:p>
    <w:p w14:paraId="0000009F" w14:textId="77777777" w:rsidR="00023768" w:rsidRPr="005A7905" w:rsidRDefault="005A0A9F">
      <w:pPr>
        <w:numPr>
          <w:ilvl w:val="2"/>
          <w:numId w:val="2"/>
        </w:numPr>
        <w:pBdr>
          <w:top w:val="nil"/>
          <w:left w:val="nil"/>
          <w:bottom w:val="nil"/>
          <w:right w:val="nil"/>
          <w:between w:val="nil"/>
        </w:pBdr>
        <w:tabs>
          <w:tab w:val="left" w:pos="2985"/>
        </w:tabs>
        <w:rPr>
          <w:rFonts w:ascii="Arial" w:eastAsia="Arial" w:hAnsi="Arial" w:cs="Arial"/>
          <w:color w:val="000000"/>
          <w:sz w:val="24"/>
          <w:szCs w:val="24"/>
        </w:rPr>
      </w:pPr>
      <w:r w:rsidRPr="005A7905">
        <w:rPr>
          <w:rFonts w:ascii="Arial" w:eastAsia="Arial" w:hAnsi="Arial" w:cs="Arial"/>
          <w:sz w:val="24"/>
          <w:szCs w:val="24"/>
        </w:rPr>
        <w:t>f</w:t>
      </w:r>
      <w:r w:rsidRPr="005A7905">
        <w:rPr>
          <w:rFonts w:ascii="Arial" w:eastAsia="Arial" w:hAnsi="Arial" w:cs="Arial"/>
          <w:color w:val="000000"/>
          <w:sz w:val="24"/>
          <w:szCs w:val="24"/>
        </w:rPr>
        <w:t>unction as faculty representative to the executive leadership team</w:t>
      </w:r>
      <w:r w:rsidRPr="005A7905">
        <w:rPr>
          <w:rFonts w:ascii="Arial" w:eastAsia="Arial" w:hAnsi="Arial" w:cs="Arial"/>
          <w:sz w:val="24"/>
          <w:szCs w:val="24"/>
        </w:rPr>
        <w:t>;</w:t>
      </w:r>
    </w:p>
    <w:p w14:paraId="000000A0" w14:textId="77777777" w:rsidR="00023768" w:rsidRPr="005A7905" w:rsidRDefault="00023768">
      <w:pPr>
        <w:pBdr>
          <w:top w:val="nil"/>
          <w:left w:val="nil"/>
          <w:bottom w:val="nil"/>
          <w:right w:val="nil"/>
          <w:between w:val="nil"/>
        </w:pBdr>
        <w:tabs>
          <w:tab w:val="left" w:pos="2985"/>
        </w:tabs>
        <w:ind w:left="2984"/>
        <w:rPr>
          <w:rFonts w:ascii="Arial" w:eastAsia="Arial" w:hAnsi="Arial" w:cs="Arial"/>
          <w:color w:val="000000"/>
          <w:sz w:val="24"/>
          <w:szCs w:val="24"/>
        </w:rPr>
      </w:pPr>
    </w:p>
    <w:p w14:paraId="000000A1" w14:textId="77777777" w:rsidR="00023768" w:rsidRPr="005A7905" w:rsidRDefault="005A0A9F">
      <w:pPr>
        <w:numPr>
          <w:ilvl w:val="2"/>
          <w:numId w:val="2"/>
        </w:numPr>
        <w:tabs>
          <w:tab w:val="left" w:pos="1885"/>
        </w:tabs>
        <w:spacing w:line="242" w:lineRule="auto"/>
        <w:ind w:right="448"/>
        <w:rPr>
          <w:rFonts w:ascii="Arial" w:eastAsia="Arial" w:hAnsi="Arial" w:cs="Arial"/>
          <w:color w:val="000000"/>
          <w:sz w:val="24"/>
          <w:szCs w:val="24"/>
        </w:rPr>
      </w:pPr>
      <w:r w:rsidRPr="005A7905">
        <w:rPr>
          <w:rFonts w:ascii="Arial" w:eastAsia="Arial" w:hAnsi="Arial" w:cs="Arial"/>
          <w:sz w:val="24"/>
          <w:szCs w:val="24"/>
        </w:rPr>
        <w:t>a</w:t>
      </w:r>
      <w:r w:rsidRPr="005A7905">
        <w:rPr>
          <w:rFonts w:ascii="Arial" w:eastAsia="Arial" w:hAnsi="Arial" w:cs="Arial"/>
          <w:color w:val="000000"/>
          <w:sz w:val="24"/>
          <w:szCs w:val="24"/>
        </w:rPr>
        <w:t>ccording to established procedures and protocols, fill unexpected committee vacancies for the remainder of the term of office</w:t>
      </w:r>
      <w:r w:rsidRPr="005A7905">
        <w:rPr>
          <w:rFonts w:ascii="Arial" w:eastAsia="Arial" w:hAnsi="Arial" w:cs="Arial"/>
          <w:sz w:val="24"/>
          <w:szCs w:val="24"/>
        </w:rPr>
        <w:t>;</w:t>
      </w:r>
    </w:p>
    <w:p w14:paraId="000000A2" w14:textId="77777777" w:rsidR="00023768" w:rsidRPr="005A7905" w:rsidRDefault="005A0A9F">
      <w:pPr>
        <w:numPr>
          <w:ilvl w:val="2"/>
          <w:numId w:val="2"/>
        </w:numPr>
        <w:pBdr>
          <w:top w:val="nil"/>
          <w:left w:val="nil"/>
          <w:bottom w:val="nil"/>
          <w:right w:val="nil"/>
          <w:between w:val="nil"/>
        </w:pBdr>
        <w:tabs>
          <w:tab w:val="left" w:pos="1885"/>
        </w:tabs>
        <w:spacing w:before="191" w:line="239" w:lineRule="auto"/>
        <w:ind w:right="180"/>
        <w:rPr>
          <w:rFonts w:ascii="Arial" w:eastAsia="Arial" w:hAnsi="Arial" w:cs="Arial"/>
          <w:color w:val="000000"/>
          <w:sz w:val="24"/>
          <w:szCs w:val="24"/>
        </w:rPr>
      </w:pPr>
      <w:r w:rsidRPr="005A7905">
        <w:rPr>
          <w:rFonts w:ascii="Arial" w:eastAsia="Arial" w:hAnsi="Arial" w:cs="Arial"/>
          <w:sz w:val="24"/>
          <w:szCs w:val="24"/>
        </w:rPr>
        <w:t>c</w:t>
      </w:r>
      <w:r w:rsidRPr="005A7905">
        <w:rPr>
          <w:rFonts w:ascii="Arial" w:eastAsia="Arial" w:hAnsi="Arial" w:cs="Arial"/>
          <w:color w:val="000000"/>
          <w:sz w:val="24"/>
          <w:szCs w:val="24"/>
        </w:rPr>
        <w:t xml:space="preserve">ompile an annual report to be disseminated by the </w:t>
      </w:r>
      <w:r w:rsidRPr="005A7905">
        <w:rPr>
          <w:rFonts w:ascii="Arial" w:eastAsia="Arial" w:hAnsi="Arial" w:cs="Arial"/>
          <w:color w:val="000000"/>
          <w:sz w:val="24"/>
          <w:szCs w:val="24"/>
        </w:rPr>
        <w:tab/>
      </w:r>
    </w:p>
    <w:p w14:paraId="000000A3" w14:textId="676D6090" w:rsidR="00023768" w:rsidRPr="005A7905" w:rsidRDefault="005A0A9F">
      <w:pPr>
        <w:pBdr>
          <w:top w:val="nil"/>
          <w:left w:val="nil"/>
          <w:bottom w:val="nil"/>
          <w:right w:val="nil"/>
          <w:between w:val="nil"/>
        </w:pBdr>
        <w:tabs>
          <w:tab w:val="left" w:pos="1885"/>
        </w:tabs>
        <w:spacing w:line="239" w:lineRule="auto"/>
        <w:ind w:left="2984" w:right="180"/>
        <w:rPr>
          <w:rFonts w:ascii="Arial" w:eastAsia="Arial" w:hAnsi="Arial" w:cs="Arial"/>
          <w:color w:val="000000"/>
          <w:sz w:val="24"/>
          <w:szCs w:val="24"/>
        </w:rPr>
      </w:pPr>
      <w:r w:rsidRPr="005A7905">
        <w:rPr>
          <w:rFonts w:ascii="Arial" w:eastAsia="Arial" w:hAnsi="Arial" w:cs="Arial"/>
          <w:color w:val="000000"/>
          <w:sz w:val="24"/>
          <w:szCs w:val="24"/>
        </w:rPr>
        <w:t xml:space="preserve">end of the academic year to the members of the Academic Assembly and the Dean. The annual report will include summaries submitted by all Academic Assembly standing </w:t>
      </w:r>
      <w:r w:rsidR="00701986" w:rsidRPr="005A7905">
        <w:rPr>
          <w:rFonts w:ascii="Arial" w:eastAsia="Arial" w:hAnsi="Arial" w:cs="Arial"/>
          <w:color w:val="000000"/>
          <w:sz w:val="24"/>
          <w:szCs w:val="24"/>
        </w:rPr>
        <w:t>committees, and</w:t>
      </w:r>
      <w:r w:rsidRPr="005A7905">
        <w:rPr>
          <w:rFonts w:ascii="Arial" w:eastAsia="Arial" w:hAnsi="Arial" w:cs="Arial"/>
          <w:color w:val="000000"/>
          <w:sz w:val="24"/>
          <w:szCs w:val="24"/>
        </w:rPr>
        <w:t xml:space="preserve"> task forces</w:t>
      </w:r>
      <w:r w:rsidRPr="005A7905">
        <w:rPr>
          <w:rFonts w:ascii="Arial" w:eastAsia="Arial" w:hAnsi="Arial" w:cs="Arial"/>
          <w:sz w:val="24"/>
          <w:szCs w:val="24"/>
        </w:rPr>
        <w:t>;</w:t>
      </w:r>
    </w:p>
    <w:p w14:paraId="000000A4" w14:textId="77777777" w:rsidR="00023768" w:rsidRPr="005A7905" w:rsidRDefault="00023768">
      <w:pPr>
        <w:pBdr>
          <w:top w:val="nil"/>
          <w:left w:val="nil"/>
          <w:bottom w:val="nil"/>
          <w:right w:val="nil"/>
          <w:between w:val="nil"/>
        </w:pBdr>
        <w:tabs>
          <w:tab w:val="left" w:pos="1885"/>
        </w:tabs>
        <w:spacing w:line="239" w:lineRule="auto"/>
        <w:ind w:left="2984" w:right="180"/>
        <w:rPr>
          <w:rFonts w:ascii="Arial" w:eastAsia="Arial" w:hAnsi="Arial" w:cs="Arial"/>
          <w:color w:val="000000"/>
          <w:sz w:val="24"/>
          <w:szCs w:val="24"/>
        </w:rPr>
      </w:pPr>
    </w:p>
    <w:p w14:paraId="000000A5" w14:textId="081FBCE3" w:rsidR="00023768" w:rsidRPr="005A7905" w:rsidRDefault="005A0A9F">
      <w:pPr>
        <w:numPr>
          <w:ilvl w:val="2"/>
          <w:numId w:val="2"/>
        </w:numPr>
        <w:pBdr>
          <w:top w:val="nil"/>
          <w:left w:val="nil"/>
          <w:bottom w:val="nil"/>
          <w:right w:val="nil"/>
          <w:between w:val="nil"/>
        </w:pBdr>
        <w:tabs>
          <w:tab w:val="left" w:pos="1885"/>
        </w:tabs>
        <w:spacing w:line="239" w:lineRule="auto"/>
        <w:ind w:right="180"/>
        <w:rPr>
          <w:rFonts w:ascii="Arial" w:eastAsia="Arial" w:hAnsi="Arial" w:cs="Arial"/>
          <w:color w:val="000000"/>
          <w:sz w:val="24"/>
          <w:szCs w:val="24"/>
        </w:rPr>
      </w:pPr>
      <w:r w:rsidRPr="005A7905">
        <w:rPr>
          <w:rFonts w:ascii="Arial" w:eastAsia="Arial" w:hAnsi="Arial" w:cs="Arial"/>
          <w:sz w:val="24"/>
          <w:szCs w:val="24"/>
        </w:rPr>
        <w:t>t</w:t>
      </w:r>
      <w:r w:rsidRPr="005A7905">
        <w:rPr>
          <w:rFonts w:ascii="Arial" w:eastAsia="Arial" w:hAnsi="Arial" w:cs="Arial"/>
          <w:color w:val="000000"/>
          <w:sz w:val="24"/>
          <w:szCs w:val="24"/>
        </w:rPr>
        <w:t xml:space="preserve">he summaries will include: a) a list of members of the aforementioned groups; b) purpose and functions of the aforementioned groups; c) major decisions of the aforementioned groups, and d) recommendations for consideration and future activity of the </w:t>
      </w:r>
      <w:r w:rsidR="00F14B62">
        <w:rPr>
          <w:rFonts w:ascii="Arial" w:eastAsia="Arial" w:hAnsi="Arial" w:cs="Arial"/>
          <w:color w:val="000000"/>
          <w:sz w:val="24"/>
          <w:szCs w:val="24"/>
        </w:rPr>
        <w:t>groups mentioned above</w:t>
      </w:r>
      <w:r w:rsidRPr="005A7905">
        <w:rPr>
          <w:rFonts w:ascii="Arial" w:eastAsia="Arial" w:hAnsi="Arial" w:cs="Arial"/>
          <w:sz w:val="24"/>
          <w:szCs w:val="24"/>
        </w:rPr>
        <w:t>;</w:t>
      </w:r>
    </w:p>
    <w:p w14:paraId="000000A6" w14:textId="77777777" w:rsidR="00023768" w:rsidRPr="005A7905" w:rsidRDefault="00023768">
      <w:pPr>
        <w:rPr>
          <w:rFonts w:ascii="Arial" w:eastAsia="Arial" w:hAnsi="Arial" w:cs="Arial"/>
          <w:color w:val="000000"/>
          <w:sz w:val="24"/>
          <w:szCs w:val="24"/>
        </w:rPr>
      </w:pPr>
    </w:p>
    <w:p w14:paraId="000000A7" w14:textId="77777777" w:rsidR="00023768" w:rsidRPr="005A7905" w:rsidRDefault="005A0A9F">
      <w:pPr>
        <w:numPr>
          <w:ilvl w:val="1"/>
          <w:numId w:val="2"/>
        </w:numPr>
        <w:tabs>
          <w:tab w:val="left" w:pos="1165"/>
        </w:tabs>
        <w:rPr>
          <w:rFonts w:ascii="Arial" w:eastAsia="Arial" w:hAnsi="Arial" w:cs="Arial"/>
          <w:color w:val="000000"/>
          <w:sz w:val="24"/>
          <w:szCs w:val="24"/>
        </w:rPr>
      </w:pPr>
      <w:r w:rsidRPr="005A7905">
        <w:rPr>
          <w:rFonts w:ascii="Arial" w:eastAsia="Arial" w:hAnsi="Arial" w:cs="Arial"/>
          <w:color w:val="000000"/>
          <w:sz w:val="24"/>
          <w:szCs w:val="24"/>
        </w:rPr>
        <w:t>The responsibilities of the Chair-elect are to:</w:t>
      </w:r>
    </w:p>
    <w:p w14:paraId="000000A8" w14:textId="77777777" w:rsidR="00023768" w:rsidRPr="005A7905" w:rsidRDefault="00023768">
      <w:pPr>
        <w:rPr>
          <w:rFonts w:ascii="Arial" w:eastAsia="Arial" w:hAnsi="Arial" w:cs="Arial"/>
          <w:color w:val="000000"/>
          <w:sz w:val="24"/>
          <w:szCs w:val="24"/>
        </w:rPr>
      </w:pPr>
    </w:p>
    <w:p w14:paraId="000000A9" w14:textId="77777777" w:rsidR="00023768" w:rsidRPr="005A7905" w:rsidRDefault="005A0A9F">
      <w:pPr>
        <w:numPr>
          <w:ilvl w:val="2"/>
          <w:numId w:val="2"/>
        </w:numPr>
        <w:tabs>
          <w:tab w:val="left" w:pos="1885"/>
        </w:tabs>
        <w:rPr>
          <w:rFonts w:ascii="Arial" w:eastAsia="Arial" w:hAnsi="Arial" w:cs="Arial"/>
          <w:color w:val="000000"/>
          <w:sz w:val="24"/>
          <w:szCs w:val="24"/>
        </w:rPr>
      </w:pPr>
      <w:r w:rsidRPr="005A7905">
        <w:rPr>
          <w:rFonts w:ascii="Arial" w:eastAsia="Arial" w:hAnsi="Arial" w:cs="Arial"/>
          <w:color w:val="000000"/>
          <w:sz w:val="24"/>
          <w:szCs w:val="24"/>
        </w:rPr>
        <w:t>preside over meetings of the Academic Assembly in the absence of the Chair;</w:t>
      </w:r>
    </w:p>
    <w:p w14:paraId="000000AA" w14:textId="77777777" w:rsidR="00023768" w:rsidRPr="005A7905" w:rsidRDefault="00023768">
      <w:pPr>
        <w:rPr>
          <w:rFonts w:ascii="Arial" w:eastAsia="Arial" w:hAnsi="Arial" w:cs="Arial"/>
          <w:color w:val="000000"/>
          <w:sz w:val="24"/>
          <w:szCs w:val="24"/>
        </w:rPr>
      </w:pPr>
    </w:p>
    <w:p w14:paraId="000000AB" w14:textId="77777777" w:rsidR="00023768" w:rsidRPr="005A7905" w:rsidRDefault="005A0A9F">
      <w:pPr>
        <w:numPr>
          <w:ilvl w:val="2"/>
          <w:numId w:val="2"/>
        </w:numPr>
        <w:tabs>
          <w:tab w:val="left" w:pos="1885"/>
        </w:tabs>
        <w:ind w:right="216"/>
        <w:rPr>
          <w:rFonts w:ascii="Arial" w:eastAsia="Arial" w:hAnsi="Arial" w:cs="Arial"/>
          <w:color w:val="000000"/>
          <w:sz w:val="24"/>
          <w:szCs w:val="24"/>
        </w:rPr>
      </w:pPr>
      <w:r w:rsidRPr="005A7905">
        <w:rPr>
          <w:rFonts w:ascii="Arial" w:eastAsia="Arial" w:hAnsi="Arial" w:cs="Arial"/>
          <w:color w:val="000000"/>
          <w:sz w:val="24"/>
          <w:szCs w:val="24"/>
        </w:rPr>
        <w:t>in collaboration with the Chair of the Academic Assembly, propose an annual slate of faculty nominations for the Chair-elect and Secretary positions, for anticipated vacancies on standing committees and faculty senator positions;</w:t>
      </w:r>
    </w:p>
    <w:p w14:paraId="000000AC" w14:textId="77777777" w:rsidR="00023768" w:rsidRPr="005A7905" w:rsidRDefault="00023768">
      <w:pPr>
        <w:tabs>
          <w:tab w:val="left" w:pos="1885"/>
        </w:tabs>
        <w:ind w:right="216"/>
        <w:rPr>
          <w:rFonts w:ascii="Arial" w:eastAsia="Arial" w:hAnsi="Arial" w:cs="Arial"/>
          <w:color w:val="000000"/>
          <w:sz w:val="24"/>
          <w:szCs w:val="24"/>
        </w:rPr>
      </w:pPr>
    </w:p>
    <w:p w14:paraId="000000AD" w14:textId="77777777" w:rsidR="00023768" w:rsidRPr="005A7905" w:rsidRDefault="005A0A9F">
      <w:pPr>
        <w:numPr>
          <w:ilvl w:val="2"/>
          <w:numId w:val="2"/>
        </w:numPr>
        <w:tabs>
          <w:tab w:val="left" w:pos="1885"/>
        </w:tabs>
        <w:spacing w:line="274" w:lineRule="auto"/>
        <w:ind w:right="668"/>
        <w:rPr>
          <w:rFonts w:ascii="Arial" w:eastAsia="Arial" w:hAnsi="Arial" w:cs="Arial"/>
          <w:color w:val="000000"/>
          <w:sz w:val="24"/>
          <w:szCs w:val="24"/>
        </w:rPr>
      </w:pPr>
      <w:r w:rsidRPr="005A7905">
        <w:rPr>
          <w:rFonts w:ascii="Arial" w:eastAsia="Arial" w:hAnsi="Arial" w:cs="Arial"/>
          <w:color w:val="000000"/>
          <w:sz w:val="24"/>
          <w:szCs w:val="24"/>
        </w:rPr>
        <w:t>ensure that the criteria for committee membership as stated in the bylaws are upheld;</w:t>
      </w:r>
    </w:p>
    <w:p w14:paraId="000000AE" w14:textId="77777777" w:rsidR="00023768" w:rsidRPr="005A7905" w:rsidRDefault="00023768">
      <w:pPr>
        <w:spacing w:before="9"/>
        <w:rPr>
          <w:rFonts w:ascii="Arial" w:eastAsia="Arial" w:hAnsi="Arial" w:cs="Arial"/>
          <w:color w:val="000000"/>
          <w:sz w:val="24"/>
          <w:szCs w:val="24"/>
        </w:rPr>
      </w:pPr>
    </w:p>
    <w:p w14:paraId="000000AF" w14:textId="77777777" w:rsidR="00023768" w:rsidRPr="005A7905" w:rsidRDefault="005A0A9F">
      <w:pPr>
        <w:numPr>
          <w:ilvl w:val="2"/>
          <w:numId w:val="2"/>
        </w:numPr>
        <w:tabs>
          <w:tab w:val="left" w:pos="1885"/>
        </w:tabs>
        <w:rPr>
          <w:rFonts w:ascii="Arial" w:eastAsia="Arial" w:hAnsi="Arial" w:cs="Arial"/>
          <w:color w:val="000000"/>
          <w:sz w:val="24"/>
          <w:szCs w:val="24"/>
        </w:rPr>
      </w:pPr>
      <w:r w:rsidRPr="005A7905">
        <w:rPr>
          <w:rFonts w:ascii="Arial" w:eastAsia="Arial" w:hAnsi="Arial" w:cs="Arial"/>
          <w:color w:val="000000"/>
          <w:sz w:val="24"/>
          <w:szCs w:val="24"/>
        </w:rPr>
        <w:t>facilitate diverse representation on committees;</w:t>
      </w:r>
    </w:p>
    <w:p w14:paraId="000000B0" w14:textId="77777777" w:rsidR="00023768" w:rsidRPr="005A7905" w:rsidRDefault="00023768">
      <w:pPr>
        <w:rPr>
          <w:rFonts w:ascii="Arial" w:eastAsia="Arial" w:hAnsi="Arial" w:cs="Arial"/>
          <w:color w:val="000000"/>
          <w:sz w:val="24"/>
          <w:szCs w:val="24"/>
        </w:rPr>
      </w:pPr>
    </w:p>
    <w:p w14:paraId="000000B1" w14:textId="77777777" w:rsidR="00023768" w:rsidRPr="005A7905" w:rsidRDefault="005A0A9F">
      <w:pPr>
        <w:numPr>
          <w:ilvl w:val="2"/>
          <w:numId w:val="2"/>
        </w:numPr>
        <w:tabs>
          <w:tab w:val="left" w:pos="1885"/>
        </w:tabs>
        <w:spacing w:line="242" w:lineRule="auto"/>
        <w:ind w:right="448"/>
        <w:rPr>
          <w:rFonts w:ascii="Arial" w:eastAsia="Arial" w:hAnsi="Arial" w:cs="Arial"/>
          <w:color w:val="000000"/>
          <w:sz w:val="24"/>
          <w:szCs w:val="24"/>
        </w:rPr>
      </w:pPr>
      <w:r w:rsidRPr="005A7905">
        <w:rPr>
          <w:rFonts w:ascii="Arial" w:eastAsia="Arial" w:hAnsi="Arial" w:cs="Arial"/>
          <w:color w:val="000000"/>
          <w:sz w:val="24"/>
          <w:szCs w:val="24"/>
        </w:rPr>
        <w:t>provide for continuity in committee membership consistent with the concept of staggered terms of office and appointments to fill committee vacancies;</w:t>
      </w:r>
    </w:p>
    <w:p w14:paraId="000000B2" w14:textId="77777777" w:rsidR="00023768" w:rsidRPr="005A7905" w:rsidRDefault="00023768">
      <w:pPr>
        <w:tabs>
          <w:tab w:val="left" w:pos="1885"/>
        </w:tabs>
        <w:spacing w:line="242" w:lineRule="auto"/>
        <w:ind w:left="2984" w:right="448"/>
        <w:rPr>
          <w:rFonts w:ascii="Arial" w:eastAsia="Arial" w:hAnsi="Arial" w:cs="Arial"/>
          <w:color w:val="000000"/>
          <w:sz w:val="24"/>
          <w:szCs w:val="24"/>
        </w:rPr>
      </w:pPr>
    </w:p>
    <w:p w14:paraId="000000B3" w14:textId="182BB958" w:rsidR="00023768" w:rsidRPr="005A7905" w:rsidRDefault="00701986">
      <w:pPr>
        <w:numPr>
          <w:ilvl w:val="2"/>
          <w:numId w:val="2"/>
        </w:numPr>
        <w:tabs>
          <w:tab w:val="left" w:pos="1885"/>
        </w:tabs>
        <w:spacing w:line="242" w:lineRule="auto"/>
        <w:ind w:right="448"/>
        <w:rPr>
          <w:rFonts w:ascii="Arial" w:eastAsia="Arial" w:hAnsi="Arial" w:cs="Arial"/>
          <w:color w:val="000000"/>
          <w:sz w:val="24"/>
          <w:szCs w:val="24"/>
        </w:rPr>
      </w:pPr>
      <w:r w:rsidRPr="005A7905">
        <w:rPr>
          <w:rFonts w:ascii="Arial" w:eastAsia="Arial" w:hAnsi="Arial" w:cs="Arial"/>
          <w:sz w:val="24"/>
          <w:szCs w:val="24"/>
        </w:rPr>
        <w:t>no</w:t>
      </w:r>
      <w:r w:rsidRPr="005A7905">
        <w:rPr>
          <w:rFonts w:ascii="Arial" w:eastAsia="Arial" w:hAnsi="Arial" w:cs="Arial"/>
          <w:color w:val="000000"/>
          <w:sz w:val="24"/>
          <w:szCs w:val="24"/>
        </w:rPr>
        <w:t>minate faculty members to serve on a task force and forward these nominations to the Chair of the Academic Assembly, who makes the appointments.</w:t>
      </w:r>
    </w:p>
    <w:p w14:paraId="000000B4" w14:textId="77777777" w:rsidR="00023768" w:rsidRPr="005A7905" w:rsidRDefault="00023768">
      <w:pPr>
        <w:tabs>
          <w:tab w:val="left" w:pos="1885"/>
        </w:tabs>
        <w:spacing w:line="242" w:lineRule="auto"/>
        <w:ind w:left="2984" w:right="448"/>
        <w:rPr>
          <w:rFonts w:ascii="Arial" w:eastAsia="Arial" w:hAnsi="Arial" w:cs="Arial"/>
          <w:color w:val="000000"/>
          <w:sz w:val="24"/>
          <w:szCs w:val="24"/>
        </w:rPr>
      </w:pPr>
    </w:p>
    <w:p w14:paraId="000000B5" w14:textId="77777777" w:rsidR="00023768" w:rsidRPr="005A7905" w:rsidRDefault="005A0A9F">
      <w:pPr>
        <w:numPr>
          <w:ilvl w:val="1"/>
          <w:numId w:val="2"/>
        </w:numPr>
        <w:pBdr>
          <w:top w:val="nil"/>
          <w:left w:val="nil"/>
          <w:bottom w:val="nil"/>
          <w:right w:val="nil"/>
          <w:between w:val="nil"/>
        </w:pBdr>
        <w:tabs>
          <w:tab w:val="left" w:pos="1165"/>
        </w:tabs>
        <w:rPr>
          <w:rFonts w:ascii="Arial" w:eastAsia="Arial" w:hAnsi="Arial" w:cs="Arial"/>
          <w:color w:val="000000"/>
          <w:sz w:val="24"/>
          <w:szCs w:val="24"/>
        </w:rPr>
      </w:pPr>
      <w:r w:rsidRPr="005A7905">
        <w:rPr>
          <w:rFonts w:ascii="Arial" w:eastAsia="Arial" w:hAnsi="Arial" w:cs="Arial"/>
          <w:color w:val="000000"/>
          <w:sz w:val="24"/>
          <w:szCs w:val="24"/>
        </w:rPr>
        <w:t>The Secretary</w:t>
      </w:r>
      <w:r w:rsidRPr="005A7905">
        <w:rPr>
          <w:rFonts w:ascii="Arial" w:eastAsia="Arial" w:hAnsi="Arial" w:cs="Arial"/>
          <w:sz w:val="24"/>
          <w:szCs w:val="24"/>
        </w:rPr>
        <w:t>, in conjunction with support staff,</w:t>
      </w:r>
      <w:r w:rsidRPr="005A7905">
        <w:rPr>
          <w:rFonts w:ascii="Arial" w:eastAsia="Arial" w:hAnsi="Arial" w:cs="Arial"/>
          <w:color w:val="000000"/>
          <w:sz w:val="24"/>
          <w:szCs w:val="24"/>
        </w:rPr>
        <w:t xml:space="preserve"> in consultation with the Chair, will:</w:t>
      </w:r>
    </w:p>
    <w:p w14:paraId="000000B6" w14:textId="77777777" w:rsidR="00023768" w:rsidRPr="005A7905" w:rsidRDefault="00023768">
      <w:pPr>
        <w:rPr>
          <w:rFonts w:ascii="Arial" w:eastAsia="Arial" w:hAnsi="Arial" w:cs="Arial"/>
          <w:color w:val="000000"/>
          <w:sz w:val="24"/>
          <w:szCs w:val="24"/>
        </w:rPr>
      </w:pPr>
    </w:p>
    <w:p w14:paraId="000000B7" w14:textId="77777777" w:rsidR="00023768" w:rsidRPr="005A7905" w:rsidRDefault="005A0A9F" w:rsidP="00F25182">
      <w:pPr>
        <w:numPr>
          <w:ilvl w:val="2"/>
          <w:numId w:val="5"/>
        </w:numPr>
        <w:pBdr>
          <w:top w:val="nil"/>
          <w:left w:val="nil"/>
          <w:bottom w:val="nil"/>
          <w:right w:val="nil"/>
          <w:between w:val="nil"/>
        </w:pBdr>
        <w:tabs>
          <w:tab w:val="left" w:pos="1885"/>
        </w:tabs>
        <w:spacing w:line="242" w:lineRule="auto"/>
        <w:ind w:left="2984" w:right="504" w:hanging="720"/>
        <w:rPr>
          <w:rFonts w:ascii="Arial" w:eastAsia="Arial" w:hAnsi="Arial" w:cs="Arial"/>
          <w:color w:val="000000"/>
          <w:sz w:val="24"/>
          <w:szCs w:val="24"/>
        </w:rPr>
      </w:pPr>
      <w:r w:rsidRPr="005A7905">
        <w:rPr>
          <w:rFonts w:ascii="Arial" w:eastAsia="Arial" w:hAnsi="Arial" w:cs="Arial"/>
          <w:color w:val="000000"/>
          <w:sz w:val="24"/>
          <w:szCs w:val="24"/>
        </w:rPr>
        <w:t>compile and communicate all decisions that affect procedures and protocols to members of the Assembly;</w:t>
      </w:r>
    </w:p>
    <w:p w14:paraId="000000B8" w14:textId="77777777" w:rsidR="00023768" w:rsidRPr="005A7905" w:rsidRDefault="00023768" w:rsidP="00F25182">
      <w:pPr>
        <w:spacing w:before="10"/>
        <w:ind w:left="1004"/>
        <w:rPr>
          <w:rFonts w:ascii="Arial" w:eastAsia="Arial" w:hAnsi="Arial" w:cs="Arial"/>
          <w:color w:val="000000"/>
          <w:sz w:val="24"/>
          <w:szCs w:val="24"/>
        </w:rPr>
      </w:pPr>
    </w:p>
    <w:p w14:paraId="000000B9" w14:textId="7CC1BF0A" w:rsidR="00023768" w:rsidRPr="005A7905" w:rsidRDefault="005A0A9F" w:rsidP="00F25182">
      <w:pPr>
        <w:numPr>
          <w:ilvl w:val="2"/>
          <w:numId w:val="5"/>
        </w:numPr>
        <w:pBdr>
          <w:top w:val="nil"/>
          <w:left w:val="nil"/>
          <w:bottom w:val="nil"/>
          <w:right w:val="nil"/>
          <w:between w:val="nil"/>
        </w:pBdr>
        <w:tabs>
          <w:tab w:val="left" w:pos="1885"/>
        </w:tabs>
        <w:ind w:left="2984" w:right="446" w:hanging="720"/>
        <w:rPr>
          <w:rFonts w:ascii="Arial" w:eastAsia="Arial" w:hAnsi="Arial" w:cs="Arial"/>
          <w:color w:val="000000"/>
          <w:sz w:val="24"/>
          <w:szCs w:val="24"/>
        </w:rPr>
      </w:pPr>
      <w:r w:rsidRPr="005A7905">
        <w:rPr>
          <w:rFonts w:ascii="Arial" w:eastAsia="Arial" w:hAnsi="Arial" w:cs="Arial"/>
          <w:sz w:val="24"/>
          <w:szCs w:val="24"/>
        </w:rPr>
        <w:t>e</w:t>
      </w:r>
      <w:r w:rsidRPr="005A7905">
        <w:rPr>
          <w:rFonts w:ascii="Arial" w:eastAsia="Arial" w:hAnsi="Arial" w:cs="Arial"/>
          <w:color w:val="000000"/>
          <w:sz w:val="24"/>
          <w:szCs w:val="24"/>
        </w:rPr>
        <w:t xml:space="preserve">dit and publish to a designated Academic Assembly </w:t>
      </w:r>
      <w:r w:rsidR="00701986">
        <w:rPr>
          <w:rFonts w:ascii="Arial" w:eastAsia="Arial" w:hAnsi="Arial" w:cs="Arial"/>
          <w:color w:val="000000"/>
          <w:sz w:val="24"/>
          <w:szCs w:val="24"/>
        </w:rPr>
        <w:t>location</w:t>
      </w:r>
      <w:r w:rsidRPr="005A7905">
        <w:rPr>
          <w:rFonts w:ascii="Arial" w:eastAsia="Arial" w:hAnsi="Arial" w:cs="Arial"/>
          <w:color w:val="000000"/>
          <w:sz w:val="24"/>
          <w:szCs w:val="24"/>
        </w:rPr>
        <w:t xml:space="preserve"> all documents necessary for the deliberations of the Academic Assembly. Including, but not limited to, the agenda for each meeting, minutes from previous meetings, reports, and action items;</w:t>
      </w:r>
    </w:p>
    <w:p w14:paraId="000000BA" w14:textId="77777777" w:rsidR="00023768" w:rsidRPr="005A7905" w:rsidRDefault="00023768" w:rsidP="00F25182">
      <w:pPr>
        <w:pBdr>
          <w:top w:val="nil"/>
          <w:left w:val="nil"/>
          <w:bottom w:val="nil"/>
          <w:right w:val="nil"/>
          <w:between w:val="nil"/>
        </w:pBdr>
        <w:tabs>
          <w:tab w:val="left" w:pos="1885"/>
        </w:tabs>
        <w:ind w:left="1724"/>
        <w:rPr>
          <w:rFonts w:ascii="Arial" w:eastAsia="Arial" w:hAnsi="Arial" w:cs="Arial"/>
          <w:color w:val="000000"/>
          <w:sz w:val="24"/>
          <w:szCs w:val="24"/>
        </w:rPr>
      </w:pPr>
    </w:p>
    <w:p w14:paraId="000000BB" w14:textId="5522B80D" w:rsidR="00023768" w:rsidRPr="005A7905" w:rsidRDefault="005A0A9F" w:rsidP="00F25182">
      <w:pPr>
        <w:numPr>
          <w:ilvl w:val="2"/>
          <w:numId w:val="5"/>
        </w:numPr>
        <w:pBdr>
          <w:top w:val="nil"/>
          <w:left w:val="nil"/>
          <w:bottom w:val="nil"/>
          <w:right w:val="nil"/>
          <w:between w:val="nil"/>
        </w:pBdr>
        <w:tabs>
          <w:tab w:val="left" w:pos="1885"/>
        </w:tabs>
        <w:spacing w:before="9"/>
        <w:ind w:left="2984" w:right="446" w:hanging="720"/>
        <w:rPr>
          <w:rFonts w:ascii="Arial" w:eastAsia="Arial" w:hAnsi="Arial" w:cs="Arial"/>
          <w:color w:val="000000"/>
          <w:sz w:val="24"/>
          <w:szCs w:val="24"/>
        </w:rPr>
      </w:pPr>
      <w:proofErr w:type="gramStart"/>
      <w:r w:rsidRPr="005A7905">
        <w:rPr>
          <w:rFonts w:ascii="Arial" w:eastAsia="Arial" w:hAnsi="Arial" w:cs="Arial"/>
          <w:color w:val="000000"/>
          <w:sz w:val="24"/>
          <w:szCs w:val="24"/>
        </w:rPr>
        <w:t xml:space="preserve">make </w:t>
      </w:r>
      <w:r w:rsidR="00701986">
        <w:rPr>
          <w:rFonts w:ascii="Arial" w:eastAsia="Arial" w:hAnsi="Arial" w:cs="Arial"/>
          <w:color w:val="000000"/>
          <w:sz w:val="24"/>
          <w:szCs w:val="24"/>
        </w:rPr>
        <w:t>arrangements</w:t>
      </w:r>
      <w:proofErr w:type="gramEnd"/>
      <w:r w:rsidR="00701986">
        <w:rPr>
          <w:rFonts w:ascii="Arial" w:eastAsia="Arial" w:hAnsi="Arial" w:cs="Arial"/>
          <w:color w:val="000000"/>
          <w:sz w:val="24"/>
          <w:szCs w:val="24"/>
        </w:rPr>
        <w:t>, as necessary,</w:t>
      </w:r>
      <w:r w:rsidRPr="005A7905">
        <w:rPr>
          <w:rFonts w:ascii="Arial" w:eastAsia="Arial" w:hAnsi="Arial" w:cs="Arial"/>
          <w:color w:val="000000"/>
          <w:sz w:val="24"/>
          <w:szCs w:val="24"/>
        </w:rPr>
        <w:t xml:space="preserve"> for Academic Assembly meetings to be available electronically to faculty;</w:t>
      </w:r>
    </w:p>
    <w:p w14:paraId="000000BC" w14:textId="77777777" w:rsidR="00023768" w:rsidRPr="005A7905" w:rsidRDefault="00023768" w:rsidP="00F25182">
      <w:pPr>
        <w:pBdr>
          <w:top w:val="nil"/>
          <w:left w:val="nil"/>
          <w:bottom w:val="nil"/>
          <w:right w:val="nil"/>
          <w:between w:val="nil"/>
        </w:pBdr>
        <w:tabs>
          <w:tab w:val="left" w:pos="1885"/>
        </w:tabs>
        <w:spacing w:before="9" w:line="239" w:lineRule="auto"/>
        <w:ind w:left="1004" w:right="448"/>
        <w:rPr>
          <w:rFonts w:ascii="Arial" w:eastAsia="Arial" w:hAnsi="Arial" w:cs="Arial"/>
          <w:color w:val="000000"/>
          <w:sz w:val="24"/>
          <w:szCs w:val="24"/>
        </w:rPr>
      </w:pPr>
    </w:p>
    <w:p w14:paraId="000000BD" w14:textId="7E2E798D" w:rsidR="00023768" w:rsidRPr="005A7905" w:rsidRDefault="005A0A9F" w:rsidP="00F25182">
      <w:pPr>
        <w:numPr>
          <w:ilvl w:val="2"/>
          <w:numId w:val="5"/>
        </w:numPr>
        <w:tabs>
          <w:tab w:val="left" w:pos="1885"/>
        </w:tabs>
        <w:ind w:left="2984" w:right="259" w:hanging="720"/>
        <w:rPr>
          <w:rFonts w:ascii="Arial" w:eastAsia="Arial" w:hAnsi="Arial" w:cs="Arial"/>
          <w:color w:val="000000"/>
          <w:sz w:val="24"/>
          <w:szCs w:val="24"/>
        </w:rPr>
      </w:pPr>
      <w:r w:rsidRPr="005A7905">
        <w:rPr>
          <w:rFonts w:ascii="Arial" w:eastAsia="Arial" w:hAnsi="Arial" w:cs="Arial"/>
          <w:sz w:val="24"/>
          <w:szCs w:val="24"/>
        </w:rPr>
        <w:t>a</w:t>
      </w:r>
      <w:r w:rsidRPr="005A7905">
        <w:rPr>
          <w:rFonts w:ascii="Arial" w:eastAsia="Arial" w:hAnsi="Arial" w:cs="Arial"/>
          <w:color w:val="000000"/>
          <w:sz w:val="24"/>
          <w:szCs w:val="24"/>
        </w:rPr>
        <w:t>rrange for ballots of election to be disseminated to voting members of the Academic Assembly</w:t>
      </w:r>
      <w:r w:rsidR="00701986">
        <w:rPr>
          <w:rFonts w:ascii="Arial" w:eastAsia="Arial" w:hAnsi="Arial" w:cs="Arial"/>
          <w:color w:val="000000"/>
          <w:sz w:val="24"/>
          <w:szCs w:val="24"/>
        </w:rPr>
        <w:t xml:space="preserve"> and a</w:t>
      </w:r>
      <w:r w:rsidRPr="005A7905">
        <w:rPr>
          <w:rFonts w:ascii="Arial" w:eastAsia="Arial" w:hAnsi="Arial" w:cs="Arial"/>
          <w:color w:val="000000"/>
          <w:sz w:val="24"/>
          <w:szCs w:val="24"/>
        </w:rPr>
        <w:t>rrange for the tabulation of the votes by at least one other faculty member not on the slate within one week after ballots are due;</w:t>
      </w:r>
    </w:p>
    <w:p w14:paraId="000000BE" w14:textId="77777777" w:rsidR="00023768" w:rsidRPr="005A7905" w:rsidRDefault="00023768" w:rsidP="00F25182">
      <w:pPr>
        <w:tabs>
          <w:tab w:val="left" w:pos="1885"/>
        </w:tabs>
        <w:spacing w:line="239" w:lineRule="auto"/>
        <w:ind w:left="3988" w:right="255"/>
        <w:rPr>
          <w:rFonts w:ascii="Arial" w:eastAsia="Arial" w:hAnsi="Arial" w:cs="Arial"/>
          <w:color w:val="000000"/>
          <w:sz w:val="24"/>
          <w:szCs w:val="24"/>
        </w:rPr>
      </w:pPr>
    </w:p>
    <w:p w14:paraId="000000BF" w14:textId="77777777" w:rsidR="00023768" w:rsidRPr="005A7905" w:rsidRDefault="005A0A9F" w:rsidP="00F25182">
      <w:pPr>
        <w:numPr>
          <w:ilvl w:val="2"/>
          <w:numId w:val="5"/>
        </w:numPr>
        <w:tabs>
          <w:tab w:val="left" w:pos="1885"/>
        </w:tabs>
        <w:ind w:left="2984" w:right="259" w:hanging="720"/>
        <w:rPr>
          <w:rFonts w:ascii="Arial" w:eastAsia="Arial" w:hAnsi="Arial" w:cs="Arial"/>
          <w:color w:val="000000"/>
          <w:sz w:val="24"/>
          <w:szCs w:val="24"/>
        </w:rPr>
      </w:pPr>
      <w:r w:rsidRPr="005A7905">
        <w:rPr>
          <w:rFonts w:ascii="Arial" w:eastAsia="Arial" w:hAnsi="Arial" w:cs="Arial"/>
          <w:color w:val="000000"/>
          <w:sz w:val="24"/>
          <w:szCs w:val="24"/>
        </w:rPr>
        <w:t>identify officers of the Academic Assembly, new committee members, and senator(s), based on a simple majority of votes;</w:t>
      </w:r>
    </w:p>
    <w:p w14:paraId="000000C0" w14:textId="77777777" w:rsidR="00023768" w:rsidRPr="005A7905" w:rsidRDefault="00023768" w:rsidP="00F25182">
      <w:pPr>
        <w:tabs>
          <w:tab w:val="left" w:pos="1885"/>
        </w:tabs>
        <w:spacing w:line="239" w:lineRule="auto"/>
        <w:ind w:left="3988" w:right="255"/>
        <w:rPr>
          <w:rFonts w:ascii="Arial" w:eastAsia="Arial" w:hAnsi="Arial" w:cs="Arial"/>
          <w:color w:val="000000"/>
          <w:sz w:val="24"/>
          <w:szCs w:val="24"/>
        </w:rPr>
      </w:pPr>
    </w:p>
    <w:p w14:paraId="000000C1" w14:textId="262528A1" w:rsidR="00023768" w:rsidRPr="005A7905" w:rsidRDefault="005A0A9F" w:rsidP="00F25182">
      <w:pPr>
        <w:numPr>
          <w:ilvl w:val="2"/>
          <w:numId w:val="5"/>
        </w:numPr>
        <w:tabs>
          <w:tab w:val="left" w:pos="1885"/>
        </w:tabs>
        <w:ind w:left="2984" w:right="259" w:hanging="720"/>
        <w:rPr>
          <w:rFonts w:ascii="Arial" w:eastAsia="Arial" w:hAnsi="Arial" w:cs="Arial"/>
          <w:color w:val="000000"/>
          <w:sz w:val="24"/>
          <w:szCs w:val="24"/>
        </w:rPr>
      </w:pPr>
      <w:r w:rsidRPr="005A7905">
        <w:rPr>
          <w:rFonts w:ascii="Arial" w:eastAsia="Arial" w:hAnsi="Arial" w:cs="Arial"/>
          <w:color w:val="000000"/>
          <w:sz w:val="24"/>
          <w:szCs w:val="24"/>
        </w:rPr>
        <w:t>in the event of a tie between two candidates</w:t>
      </w:r>
      <w:r w:rsidR="000A5494">
        <w:rPr>
          <w:rFonts w:ascii="Arial" w:eastAsia="Arial" w:hAnsi="Arial" w:cs="Arial"/>
          <w:color w:val="000000"/>
          <w:sz w:val="24"/>
          <w:szCs w:val="24"/>
        </w:rPr>
        <w:t>, for any office</w:t>
      </w:r>
      <w:r w:rsidRPr="005A7905">
        <w:rPr>
          <w:rFonts w:ascii="Arial" w:eastAsia="Arial" w:hAnsi="Arial" w:cs="Arial"/>
          <w:color w:val="000000"/>
          <w:sz w:val="24"/>
          <w:szCs w:val="24"/>
        </w:rPr>
        <w:t xml:space="preserve">, flip </w:t>
      </w:r>
      <w:r w:rsidR="000A5494" w:rsidRPr="005A7905">
        <w:rPr>
          <w:rFonts w:ascii="Arial" w:eastAsia="Arial" w:hAnsi="Arial" w:cs="Arial"/>
          <w:color w:val="000000"/>
          <w:sz w:val="24"/>
          <w:szCs w:val="24"/>
        </w:rPr>
        <w:t>coin to</w:t>
      </w:r>
      <w:r w:rsidRPr="005A7905">
        <w:rPr>
          <w:rFonts w:ascii="Arial" w:eastAsia="Arial" w:hAnsi="Arial" w:cs="Arial"/>
          <w:color w:val="000000"/>
          <w:sz w:val="24"/>
          <w:szCs w:val="24"/>
        </w:rPr>
        <w:t xml:space="preserve"> determine the winner. In the event of a tie with three or more candidates running for </w:t>
      </w:r>
      <w:r w:rsidR="000A5494">
        <w:rPr>
          <w:rFonts w:ascii="Arial" w:eastAsia="Arial" w:hAnsi="Arial" w:cs="Arial"/>
          <w:color w:val="000000"/>
          <w:sz w:val="24"/>
          <w:szCs w:val="24"/>
        </w:rPr>
        <w:t>a</w:t>
      </w:r>
      <w:r w:rsidRPr="005A7905">
        <w:rPr>
          <w:rFonts w:ascii="Arial" w:eastAsia="Arial" w:hAnsi="Arial" w:cs="Arial"/>
          <w:color w:val="000000"/>
          <w:sz w:val="24"/>
          <w:szCs w:val="24"/>
        </w:rPr>
        <w:t xml:space="preserve"> position, a run-off election ballot will be prepared, with the names of the candidates who tied in the voting, and distributed to voting members of the Academic Assembly;</w:t>
      </w:r>
    </w:p>
    <w:p w14:paraId="000000C2" w14:textId="77777777" w:rsidR="00023768" w:rsidRPr="005A7905" w:rsidRDefault="00023768">
      <w:pPr>
        <w:tabs>
          <w:tab w:val="left" w:pos="1885"/>
        </w:tabs>
        <w:spacing w:line="239" w:lineRule="auto"/>
        <w:ind w:left="3164" w:right="255"/>
        <w:rPr>
          <w:rFonts w:ascii="Arial" w:eastAsia="Arial" w:hAnsi="Arial" w:cs="Arial"/>
          <w:color w:val="000000"/>
          <w:sz w:val="24"/>
          <w:szCs w:val="24"/>
        </w:rPr>
      </w:pPr>
    </w:p>
    <w:p w14:paraId="000000C3" w14:textId="77777777" w:rsidR="00023768" w:rsidRPr="005A7905" w:rsidRDefault="005A0A9F" w:rsidP="00F25182">
      <w:pPr>
        <w:numPr>
          <w:ilvl w:val="2"/>
          <w:numId w:val="5"/>
        </w:numPr>
        <w:tabs>
          <w:tab w:val="left" w:pos="1885"/>
        </w:tabs>
        <w:ind w:left="2984" w:right="259" w:hanging="720"/>
        <w:rPr>
          <w:rFonts w:ascii="Arial" w:eastAsia="Arial" w:hAnsi="Arial" w:cs="Arial"/>
          <w:color w:val="000000"/>
          <w:sz w:val="24"/>
          <w:szCs w:val="24"/>
        </w:rPr>
      </w:pPr>
      <w:r w:rsidRPr="005A7905">
        <w:rPr>
          <w:rFonts w:ascii="Arial" w:eastAsia="Arial" w:hAnsi="Arial" w:cs="Arial"/>
          <w:color w:val="000000"/>
          <w:sz w:val="24"/>
          <w:szCs w:val="24"/>
        </w:rPr>
        <w:t>report the results to all faculty members within a timely manner of tabulating the votes;</w:t>
      </w:r>
    </w:p>
    <w:p w14:paraId="000000C4" w14:textId="77777777" w:rsidR="00023768" w:rsidRPr="005A7905" w:rsidRDefault="00023768" w:rsidP="00F25182">
      <w:pPr>
        <w:tabs>
          <w:tab w:val="left" w:pos="1885"/>
        </w:tabs>
        <w:spacing w:line="239" w:lineRule="auto"/>
        <w:ind w:left="3988" w:right="255"/>
        <w:rPr>
          <w:rFonts w:ascii="Arial" w:eastAsia="Arial" w:hAnsi="Arial" w:cs="Arial"/>
          <w:color w:val="000000"/>
          <w:sz w:val="24"/>
          <w:szCs w:val="24"/>
        </w:rPr>
      </w:pPr>
    </w:p>
    <w:p w14:paraId="000000C5" w14:textId="77777777" w:rsidR="00023768" w:rsidRPr="005A7905" w:rsidRDefault="005A0A9F" w:rsidP="00F25182">
      <w:pPr>
        <w:numPr>
          <w:ilvl w:val="2"/>
          <w:numId w:val="5"/>
        </w:numPr>
        <w:tabs>
          <w:tab w:val="left" w:pos="1885"/>
        </w:tabs>
        <w:ind w:left="2984" w:right="259" w:hanging="720"/>
        <w:rPr>
          <w:rFonts w:ascii="Arial" w:eastAsia="Arial" w:hAnsi="Arial" w:cs="Arial"/>
          <w:color w:val="000000"/>
          <w:sz w:val="24"/>
          <w:szCs w:val="24"/>
        </w:rPr>
      </w:pPr>
      <w:r w:rsidRPr="005A7905">
        <w:rPr>
          <w:rFonts w:ascii="Arial" w:eastAsia="Arial" w:hAnsi="Arial" w:cs="Arial"/>
          <w:sz w:val="24"/>
          <w:szCs w:val="24"/>
        </w:rPr>
        <w:t>s</w:t>
      </w:r>
      <w:r w:rsidRPr="005A7905">
        <w:rPr>
          <w:rFonts w:ascii="Arial" w:eastAsia="Arial" w:hAnsi="Arial" w:cs="Arial"/>
          <w:color w:val="000000"/>
          <w:sz w:val="24"/>
          <w:szCs w:val="24"/>
        </w:rPr>
        <w:t>ubmit a written report to the Chair of the Academic Assembly, stating the number of ballots distributed, the number of votes cast, the names of persons elected, and the terms of office.</w:t>
      </w:r>
    </w:p>
    <w:p w14:paraId="000000C6" w14:textId="77777777" w:rsidR="00023768" w:rsidRPr="005A7905" w:rsidRDefault="00023768" w:rsidP="00F25182">
      <w:pPr>
        <w:tabs>
          <w:tab w:val="left" w:pos="1885"/>
        </w:tabs>
        <w:spacing w:line="239" w:lineRule="auto"/>
        <w:ind w:left="3988" w:right="255"/>
        <w:rPr>
          <w:rFonts w:ascii="Arial" w:eastAsia="Arial" w:hAnsi="Arial" w:cs="Arial"/>
          <w:color w:val="000000"/>
          <w:sz w:val="24"/>
          <w:szCs w:val="24"/>
        </w:rPr>
      </w:pPr>
    </w:p>
    <w:p w14:paraId="000000C9" w14:textId="7C466EB0" w:rsidR="00023768" w:rsidRPr="000A5494" w:rsidRDefault="005A0A9F" w:rsidP="00F25182">
      <w:pPr>
        <w:numPr>
          <w:ilvl w:val="2"/>
          <w:numId w:val="5"/>
        </w:numPr>
        <w:tabs>
          <w:tab w:val="left" w:pos="1885"/>
        </w:tabs>
        <w:ind w:left="2984" w:right="259" w:hanging="720"/>
        <w:rPr>
          <w:rFonts w:ascii="Arial" w:eastAsia="Arial" w:hAnsi="Arial" w:cs="Arial"/>
          <w:color w:val="000000"/>
          <w:sz w:val="24"/>
          <w:szCs w:val="24"/>
        </w:rPr>
      </w:pPr>
      <w:r w:rsidRPr="005A7905">
        <w:rPr>
          <w:rFonts w:ascii="Arial" w:eastAsia="Arial" w:hAnsi="Arial" w:cs="Arial"/>
          <w:sz w:val="24"/>
          <w:szCs w:val="24"/>
        </w:rPr>
        <w:t>m</w:t>
      </w:r>
      <w:r w:rsidRPr="005A7905">
        <w:rPr>
          <w:rFonts w:ascii="Arial" w:eastAsia="Arial" w:hAnsi="Arial" w:cs="Arial"/>
          <w:color w:val="000000"/>
          <w:sz w:val="24"/>
          <w:szCs w:val="24"/>
        </w:rPr>
        <w:t>aintain a current roster of Academic Assembly members to be used for voting purposes.</w:t>
      </w:r>
      <w:r w:rsidR="000A5494">
        <w:rPr>
          <w:rFonts w:ascii="Arial" w:eastAsia="Arial" w:hAnsi="Arial" w:cs="Arial"/>
          <w:color w:val="000000"/>
          <w:sz w:val="24"/>
          <w:szCs w:val="24"/>
        </w:rPr>
        <w:t xml:space="preserve"> </w:t>
      </w:r>
      <w:r w:rsidR="000A5494" w:rsidRPr="000A5494">
        <w:rPr>
          <w:rFonts w:ascii="Arial" w:eastAsia="Arial" w:hAnsi="Arial" w:cs="Arial"/>
          <w:sz w:val="24"/>
          <w:szCs w:val="24"/>
        </w:rPr>
        <w:t>It</w:t>
      </w:r>
      <w:r w:rsidRPr="000A5494">
        <w:rPr>
          <w:rFonts w:ascii="Arial" w:eastAsia="Arial" w:hAnsi="Arial" w:cs="Arial"/>
          <w:sz w:val="24"/>
          <w:szCs w:val="24"/>
        </w:rPr>
        <w:t xml:space="preserve"> shall be the responsibility of the Secretary to see that only eligible faculty members vote for Academic Assembly business.</w:t>
      </w:r>
    </w:p>
    <w:p w14:paraId="35115458" w14:textId="77777777" w:rsidR="000A5494" w:rsidRPr="000A5494" w:rsidRDefault="000A5494" w:rsidP="000A5494">
      <w:pPr>
        <w:tabs>
          <w:tab w:val="left" w:pos="1885"/>
        </w:tabs>
        <w:spacing w:line="239" w:lineRule="auto"/>
        <w:ind w:right="255"/>
        <w:rPr>
          <w:rFonts w:ascii="Arial" w:eastAsia="Arial" w:hAnsi="Arial" w:cs="Arial"/>
          <w:color w:val="000000"/>
          <w:sz w:val="24"/>
          <w:szCs w:val="24"/>
        </w:rPr>
      </w:pPr>
    </w:p>
    <w:p w14:paraId="000000CA" w14:textId="77777777" w:rsidR="00023768" w:rsidRPr="005A7905" w:rsidRDefault="005A0A9F">
      <w:pPr>
        <w:numPr>
          <w:ilvl w:val="1"/>
          <w:numId w:val="2"/>
        </w:numPr>
        <w:pBdr>
          <w:top w:val="nil"/>
          <w:left w:val="nil"/>
          <w:bottom w:val="nil"/>
          <w:right w:val="nil"/>
          <w:between w:val="nil"/>
        </w:pBdr>
        <w:tabs>
          <w:tab w:val="left" w:pos="2265"/>
        </w:tabs>
        <w:rPr>
          <w:rFonts w:ascii="Arial" w:eastAsia="Arial" w:hAnsi="Arial" w:cs="Arial"/>
          <w:color w:val="000000"/>
          <w:sz w:val="24"/>
          <w:szCs w:val="24"/>
        </w:rPr>
      </w:pPr>
      <w:r w:rsidRPr="005A7905">
        <w:rPr>
          <w:rFonts w:ascii="Arial" w:eastAsia="Arial" w:hAnsi="Arial" w:cs="Arial"/>
          <w:color w:val="000000"/>
          <w:sz w:val="24"/>
          <w:szCs w:val="24"/>
        </w:rPr>
        <w:t>The Parliamentarian provides guidance to the Chair and Chair-elect of the Assembly, as requested, on matters related to parliamentary authority and procedur</w:t>
      </w:r>
      <w:r w:rsidRPr="005A7905">
        <w:rPr>
          <w:rFonts w:ascii="Arial" w:eastAsia="Arial" w:hAnsi="Arial" w:cs="Arial"/>
          <w:sz w:val="24"/>
          <w:szCs w:val="24"/>
        </w:rPr>
        <w:t>e.</w:t>
      </w:r>
    </w:p>
    <w:p w14:paraId="000000CB" w14:textId="77777777" w:rsidR="00023768" w:rsidRPr="005A7905" w:rsidRDefault="00023768">
      <w:pPr>
        <w:pBdr>
          <w:top w:val="nil"/>
          <w:left w:val="nil"/>
          <w:bottom w:val="nil"/>
          <w:right w:val="nil"/>
          <w:between w:val="nil"/>
        </w:pBdr>
        <w:tabs>
          <w:tab w:val="left" w:pos="2265"/>
        </w:tabs>
        <w:rPr>
          <w:rFonts w:ascii="Arial" w:eastAsia="Arial" w:hAnsi="Arial" w:cs="Arial"/>
          <w:color w:val="000000"/>
          <w:sz w:val="24"/>
          <w:szCs w:val="24"/>
        </w:rPr>
      </w:pPr>
    </w:p>
    <w:p w14:paraId="000000CC" w14:textId="77777777" w:rsidR="00023768" w:rsidRPr="005A7905" w:rsidRDefault="00023768">
      <w:pPr>
        <w:pBdr>
          <w:top w:val="nil"/>
          <w:left w:val="nil"/>
          <w:bottom w:val="nil"/>
          <w:right w:val="nil"/>
          <w:between w:val="nil"/>
        </w:pBdr>
        <w:tabs>
          <w:tab w:val="left" w:pos="2265"/>
        </w:tabs>
        <w:rPr>
          <w:rFonts w:ascii="Arial" w:eastAsia="Arial" w:hAnsi="Arial" w:cs="Arial"/>
          <w:color w:val="000000"/>
          <w:sz w:val="24"/>
          <w:szCs w:val="24"/>
        </w:rPr>
      </w:pPr>
    </w:p>
    <w:p w14:paraId="000000CD" w14:textId="77777777" w:rsidR="00023768" w:rsidRPr="005A7905" w:rsidRDefault="005A0A9F" w:rsidP="000A5494">
      <w:pPr>
        <w:pStyle w:val="Heading2"/>
      </w:pPr>
      <w:bookmarkStart w:id="6" w:name="_Toc117245472"/>
      <w:r w:rsidRPr="005A7905">
        <w:t>ARTICLE V: MEETINGS</w:t>
      </w:r>
      <w:bookmarkEnd w:id="6"/>
    </w:p>
    <w:p w14:paraId="000000CE" w14:textId="77777777" w:rsidR="00023768" w:rsidRPr="005A7905" w:rsidRDefault="00023768">
      <w:pPr>
        <w:ind w:hanging="720"/>
        <w:rPr>
          <w:rFonts w:ascii="Arial" w:eastAsia="Arial" w:hAnsi="Arial" w:cs="Arial"/>
          <w:b/>
          <w:color w:val="000000"/>
          <w:sz w:val="24"/>
          <w:szCs w:val="24"/>
        </w:rPr>
      </w:pPr>
    </w:p>
    <w:p w14:paraId="000000CF" w14:textId="77777777" w:rsidR="00023768" w:rsidRPr="005A7905" w:rsidRDefault="005A0A9F">
      <w:pPr>
        <w:numPr>
          <w:ilvl w:val="0"/>
          <w:numId w:val="7"/>
        </w:numPr>
        <w:pBdr>
          <w:top w:val="nil"/>
          <w:left w:val="nil"/>
          <w:bottom w:val="nil"/>
          <w:right w:val="nil"/>
          <w:between w:val="nil"/>
        </w:pBdr>
        <w:tabs>
          <w:tab w:val="left" w:pos="1545"/>
        </w:tabs>
        <w:ind w:left="1440" w:hanging="720"/>
        <w:rPr>
          <w:rFonts w:ascii="Arial" w:eastAsia="Arial" w:hAnsi="Arial" w:cs="Arial"/>
          <w:color w:val="000000"/>
          <w:sz w:val="24"/>
          <w:szCs w:val="24"/>
        </w:rPr>
      </w:pPr>
      <w:r w:rsidRPr="005A7905">
        <w:rPr>
          <w:rFonts w:ascii="Arial" w:eastAsia="Arial" w:hAnsi="Arial" w:cs="Arial"/>
          <w:color w:val="000000"/>
          <w:sz w:val="24"/>
          <w:szCs w:val="24"/>
        </w:rPr>
        <w:t xml:space="preserve">Meeting schedule: Regular meetings of the Academic Assembly shall be held at least twice each Semester </w:t>
      </w:r>
      <w:r w:rsidRPr="005A7905">
        <w:rPr>
          <w:rFonts w:ascii="Arial" w:eastAsia="Arial" w:hAnsi="Arial" w:cs="Arial"/>
          <w:sz w:val="24"/>
          <w:szCs w:val="24"/>
        </w:rPr>
        <w:t>during the Fall and Spring Semesters.</w:t>
      </w:r>
    </w:p>
    <w:p w14:paraId="000000D0" w14:textId="77777777" w:rsidR="00023768" w:rsidRPr="005A7905" w:rsidRDefault="00023768">
      <w:pPr>
        <w:ind w:left="360" w:hanging="720"/>
        <w:rPr>
          <w:rFonts w:ascii="Arial" w:eastAsia="Arial" w:hAnsi="Arial" w:cs="Arial"/>
          <w:color w:val="000000"/>
          <w:sz w:val="24"/>
          <w:szCs w:val="24"/>
        </w:rPr>
      </w:pPr>
    </w:p>
    <w:p w14:paraId="000000D1" w14:textId="7B43DAA7" w:rsidR="00023768" w:rsidRDefault="005A0A9F">
      <w:pPr>
        <w:numPr>
          <w:ilvl w:val="0"/>
          <w:numId w:val="7"/>
        </w:numPr>
        <w:pBdr>
          <w:top w:val="nil"/>
          <w:left w:val="nil"/>
          <w:bottom w:val="nil"/>
          <w:right w:val="nil"/>
          <w:between w:val="nil"/>
        </w:pBdr>
        <w:tabs>
          <w:tab w:val="left" w:pos="1545"/>
        </w:tabs>
        <w:ind w:left="1440" w:right="316" w:hanging="720"/>
        <w:rPr>
          <w:rFonts w:ascii="Arial" w:eastAsia="Arial" w:hAnsi="Arial" w:cs="Arial"/>
          <w:color w:val="000000"/>
          <w:sz w:val="24"/>
          <w:szCs w:val="24"/>
        </w:rPr>
      </w:pPr>
      <w:r w:rsidRPr="005A7905">
        <w:rPr>
          <w:rFonts w:ascii="Arial" w:eastAsia="Arial" w:hAnsi="Arial" w:cs="Arial"/>
          <w:color w:val="000000"/>
          <w:sz w:val="24"/>
          <w:szCs w:val="24"/>
        </w:rPr>
        <w:t xml:space="preserve">Agendas, minutes of the previous Assembly meeting, Dean's, Associate </w:t>
      </w:r>
      <w:r w:rsidR="000A5494" w:rsidRPr="005A7905">
        <w:rPr>
          <w:rFonts w:ascii="Arial" w:eastAsia="Arial" w:hAnsi="Arial" w:cs="Arial"/>
          <w:color w:val="000000"/>
          <w:sz w:val="24"/>
          <w:szCs w:val="24"/>
        </w:rPr>
        <w:t>Dean</w:t>
      </w:r>
      <w:r w:rsidR="000A5494" w:rsidRPr="005A7905">
        <w:rPr>
          <w:rFonts w:ascii="Arial" w:eastAsia="Arial" w:hAnsi="Arial" w:cs="Arial"/>
          <w:sz w:val="24"/>
          <w:szCs w:val="24"/>
        </w:rPr>
        <w:t>’s</w:t>
      </w:r>
      <w:r w:rsidR="000A5494" w:rsidRPr="005A7905">
        <w:rPr>
          <w:rFonts w:ascii="Arial" w:eastAsia="Arial" w:hAnsi="Arial" w:cs="Arial"/>
          <w:color w:val="000000"/>
          <w:sz w:val="24"/>
          <w:szCs w:val="24"/>
        </w:rPr>
        <w:t>, Assistant</w:t>
      </w:r>
      <w:r w:rsidRPr="005A7905">
        <w:rPr>
          <w:rFonts w:ascii="Arial" w:eastAsia="Arial" w:hAnsi="Arial" w:cs="Arial"/>
          <w:color w:val="000000"/>
          <w:sz w:val="24"/>
          <w:szCs w:val="24"/>
        </w:rPr>
        <w:t xml:space="preserve"> Dean</w:t>
      </w:r>
      <w:r w:rsidRPr="005A7905">
        <w:rPr>
          <w:rFonts w:ascii="Arial" w:eastAsia="Arial" w:hAnsi="Arial" w:cs="Arial"/>
          <w:sz w:val="24"/>
          <w:szCs w:val="24"/>
        </w:rPr>
        <w:t>’s</w:t>
      </w:r>
      <w:r w:rsidRPr="005A7905">
        <w:rPr>
          <w:rFonts w:ascii="Arial" w:eastAsia="Arial" w:hAnsi="Arial" w:cs="Arial"/>
          <w:color w:val="000000"/>
          <w:sz w:val="24"/>
          <w:szCs w:val="24"/>
        </w:rPr>
        <w:t xml:space="preserve"> Center Directors,</w:t>
      </w:r>
      <w:r w:rsidR="000A5494">
        <w:rPr>
          <w:rFonts w:ascii="Arial" w:eastAsia="Arial" w:hAnsi="Arial" w:cs="Arial"/>
          <w:color w:val="000000"/>
          <w:sz w:val="24"/>
          <w:szCs w:val="24"/>
        </w:rPr>
        <w:t xml:space="preserve"> </w:t>
      </w:r>
      <w:r w:rsidRPr="005A7905">
        <w:rPr>
          <w:rFonts w:ascii="Arial" w:eastAsia="Arial" w:hAnsi="Arial" w:cs="Arial"/>
          <w:sz w:val="24"/>
          <w:szCs w:val="24"/>
        </w:rPr>
        <w:t>Senators</w:t>
      </w:r>
      <w:r w:rsidRPr="005A7905">
        <w:rPr>
          <w:rFonts w:ascii="Arial" w:eastAsia="Arial" w:hAnsi="Arial" w:cs="Arial"/>
          <w:color w:val="000000"/>
          <w:sz w:val="24"/>
          <w:szCs w:val="24"/>
        </w:rPr>
        <w:t xml:space="preserve">' and other requested reports shall be submitted to the Academic Assembly Secretary for posting to the </w:t>
      </w:r>
      <w:r w:rsidR="000A5494" w:rsidRPr="005A7905">
        <w:rPr>
          <w:rFonts w:ascii="Arial" w:eastAsia="Arial" w:hAnsi="Arial" w:cs="Arial"/>
          <w:sz w:val="24"/>
          <w:szCs w:val="24"/>
        </w:rPr>
        <w:t>Edson</w:t>
      </w:r>
      <w:r w:rsidR="000A5494" w:rsidRPr="005A7905">
        <w:rPr>
          <w:rFonts w:ascii="Arial" w:eastAsia="Arial" w:hAnsi="Arial" w:cs="Arial"/>
          <w:color w:val="000000"/>
          <w:sz w:val="24"/>
          <w:szCs w:val="24"/>
        </w:rPr>
        <w:t xml:space="preserve"> Academic</w:t>
      </w:r>
      <w:r w:rsidRPr="005A7905">
        <w:rPr>
          <w:rFonts w:ascii="Arial" w:eastAsia="Arial" w:hAnsi="Arial" w:cs="Arial"/>
          <w:color w:val="000000"/>
          <w:sz w:val="24"/>
          <w:szCs w:val="24"/>
        </w:rPr>
        <w:t xml:space="preserve"> Assembly</w:t>
      </w:r>
      <w:r w:rsidR="000A5494">
        <w:rPr>
          <w:rFonts w:ascii="Arial" w:eastAsia="Arial" w:hAnsi="Arial" w:cs="Arial"/>
          <w:color w:val="000000"/>
          <w:sz w:val="24"/>
          <w:szCs w:val="24"/>
        </w:rPr>
        <w:t xml:space="preserve"> site </w:t>
      </w:r>
      <w:r w:rsidRPr="005A7905">
        <w:rPr>
          <w:rFonts w:ascii="Arial" w:eastAsia="Arial" w:hAnsi="Arial" w:cs="Arial"/>
          <w:color w:val="000000"/>
          <w:sz w:val="24"/>
          <w:szCs w:val="24"/>
        </w:rPr>
        <w:t xml:space="preserve">at least 5 business days </w:t>
      </w:r>
      <w:r w:rsidR="00F14B62">
        <w:rPr>
          <w:rFonts w:ascii="Arial" w:eastAsia="Arial" w:hAnsi="Arial" w:cs="Arial"/>
          <w:color w:val="000000"/>
          <w:sz w:val="24"/>
          <w:szCs w:val="24"/>
        </w:rPr>
        <w:t>before</w:t>
      </w:r>
      <w:r w:rsidRPr="005A7905">
        <w:rPr>
          <w:rFonts w:ascii="Arial" w:eastAsia="Arial" w:hAnsi="Arial" w:cs="Arial"/>
          <w:color w:val="000000"/>
          <w:sz w:val="24"/>
          <w:szCs w:val="24"/>
        </w:rPr>
        <w:t xml:space="preserve"> the scheduled meeting. </w:t>
      </w:r>
    </w:p>
    <w:p w14:paraId="1E73C7BD" w14:textId="77777777" w:rsidR="000A5494" w:rsidRPr="005A7905" w:rsidRDefault="000A5494" w:rsidP="000A5494">
      <w:pPr>
        <w:pBdr>
          <w:top w:val="nil"/>
          <w:left w:val="nil"/>
          <w:bottom w:val="nil"/>
          <w:right w:val="nil"/>
          <w:between w:val="nil"/>
        </w:pBdr>
        <w:tabs>
          <w:tab w:val="left" w:pos="1545"/>
        </w:tabs>
        <w:ind w:right="316"/>
        <w:rPr>
          <w:rFonts w:ascii="Arial" w:eastAsia="Arial" w:hAnsi="Arial" w:cs="Arial"/>
          <w:color w:val="000000"/>
          <w:sz w:val="24"/>
          <w:szCs w:val="24"/>
        </w:rPr>
      </w:pPr>
    </w:p>
    <w:p w14:paraId="000000D2" w14:textId="2CA2D7DD" w:rsidR="00023768" w:rsidRPr="005A7905" w:rsidRDefault="000A5494">
      <w:pPr>
        <w:numPr>
          <w:ilvl w:val="0"/>
          <w:numId w:val="7"/>
        </w:numPr>
        <w:pBdr>
          <w:top w:val="nil"/>
          <w:left w:val="nil"/>
          <w:bottom w:val="nil"/>
          <w:right w:val="nil"/>
          <w:between w:val="nil"/>
        </w:pBdr>
        <w:tabs>
          <w:tab w:val="left" w:pos="1545"/>
        </w:tabs>
        <w:ind w:left="1440" w:right="316" w:hanging="720"/>
        <w:rPr>
          <w:rFonts w:ascii="Arial" w:eastAsia="Arial" w:hAnsi="Arial" w:cs="Arial"/>
          <w:color w:val="000000"/>
          <w:sz w:val="24"/>
          <w:szCs w:val="24"/>
        </w:rPr>
      </w:pPr>
      <w:r>
        <w:rPr>
          <w:rFonts w:ascii="Arial" w:eastAsia="Arial" w:hAnsi="Arial" w:cs="Arial"/>
          <w:color w:val="000000"/>
          <w:sz w:val="24"/>
          <w:szCs w:val="24"/>
        </w:rPr>
        <w:t xml:space="preserve">The Chair may amend the meeting agenda after it has been posted if it is in the interest of the Academic Assembly. </w:t>
      </w:r>
    </w:p>
    <w:p w14:paraId="000000D3" w14:textId="77777777" w:rsidR="00023768" w:rsidRPr="005A7905" w:rsidRDefault="00023768">
      <w:pPr>
        <w:pBdr>
          <w:top w:val="nil"/>
          <w:left w:val="nil"/>
          <w:bottom w:val="nil"/>
          <w:right w:val="nil"/>
          <w:between w:val="nil"/>
        </w:pBdr>
        <w:tabs>
          <w:tab w:val="left" w:pos="1545"/>
        </w:tabs>
        <w:ind w:left="720" w:right="316" w:hanging="720"/>
        <w:rPr>
          <w:rFonts w:ascii="Arial" w:eastAsia="Arial" w:hAnsi="Arial" w:cs="Arial"/>
          <w:strike/>
          <w:color w:val="000000"/>
          <w:sz w:val="24"/>
          <w:szCs w:val="24"/>
        </w:rPr>
      </w:pPr>
    </w:p>
    <w:p w14:paraId="000000D4" w14:textId="403F364D" w:rsidR="00023768" w:rsidRPr="005A7905" w:rsidRDefault="005A0A9F">
      <w:pPr>
        <w:numPr>
          <w:ilvl w:val="0"/>
          <w:numId w:val="7"/>
        </w:numPr>
        <w:pBdr>
          <w:top w:val="nil"/>
          <w:left w:val="nil"/>
          <w:bottom w:val="nil"/>
          <w:right w:val="nil"/>
          <w:between w:val="nil"/>
        </w:pBdr>
        <w:tabs>
          <w:tab w:val="left" w:pos="1545"/>
        </w:tabs>
        <w:ind w:left="1440" w:right="316" w:hanging="720"/>
        <w:rPr>
          <w:rFonts w:ascii="Arial" w:eastAsia="Arial" w:hAnsi="Arial" w:cs="Arial"/>
          <w:strike/>
          <w:color w:val="000000"/>
          <w:sz w:val="24"/>
          <w:szCs w:val="24"/>
        </w:rPr>
      </w:pPr>
      <w:r w:rsidRPr="005A7905">
        <w:rPr>
          <w:rFonts w:ascii="Arial" w:eastAsia="Arial" w:hAnsi="Arial" w:cs="Arial"/>
          <w:sz w:val="24"/>
          <w:szCs w:val="24"/>
        </w:rPr>
        <w:t>Standing agenda items</w:t>
      </w:r>
      <w:r w:rsidRPr="005A7905">
        <w:rPr>
          <w:rFonts w:ascii="Arial" w:eastAsia="Arial" w:hAnsi="Arial" w:cs="Arial"/>
          <w:color w:val="000000"/>
          <w:sz w:val="24"/>
          <w:szCs w:val="24"/>
        </w:rPr>
        <w:t xml:space="preserve"> may include: 1) </w:t>
      </w:r>
      <w:r w:rsidR="000A5494">
        <w:rPr>
          <w:rFonts w:ascii="Arial" w:eastAsia="Arial" w:hAnsi="Arial" w:cs="Arial"/>
          <w:color w:val="000000"/>
          <w:sz w:val="24"/>
          <w:szCs w:val="24"/>
        </w:rPr>
        <w:t>Approval of m</w:t>
      </w:r>
      <w:r w:rsidRPr="005A7905">
        <w:rPr>
          <w:rFonts w:ascii="Arial" w:eastAsia="Arial" w:hAnsi="Arial" w:cs="Arial"/>
          <w:color w:val="000000"/>
          <w:sz w:val="24"/>
          <w:szCs w:val="24"/>
        </w:rPr>
        <w:t xml:space="preserve">inutes of the previous meeting 2) Reports from </w:t>
      </w:r>
      <w:r w:rsidRPr="005A7905">
        <w:rPr>
          <w:rFonts w:ascii="Arial" w:eastAsia="Arial" w:hAnsi="Arial" w:cs="Arial"/>
          <w:sz w:val="24"/>
          <w:szCs w:val="24"/>
        </w:rPr>
        <w:t>the members of the Executive Leadership Team of Edson College</w:t>
      </w:r>
      <w:r w:rsidRPr="005A7905">
        <w:rPr>
          <w:rFonts w:ascii="Arial" w:eastAsia="Arial" w:hAnsi="Arial" w:cs="Arial"/>
          <w:color w:val="000000"/>
          <w:sz w:val="24"/>
          <w:szCs w:val="24"/>
        </w:rPr>
        <w:t xml:space="preserve"> and 3) Senators' report 4</w:t>
      </w:r>
      <w:r w:rsidR="000A5494" w:rsidRPr="005A7905">
        <w:rPr>
          <w:rFonts w:ascii="Arial" w:eastAsia="Arial" w:hAnsi="Arial" w:cs="Arial"/>
          <w:color w:val="000000"/>
          <w:sz w:val="24"/>
          <w:szCs w:val="24"/>
        </w:rPr>
        <w:t>) Unfinished</w:t>
      </w:r>
      <w:r w:rsidRPr="005A7905">
        <w:rPr>
          <w:rFonts w:ascii="Arial" w:eastAsia="Arial" w:hAnsi="Arial" w:cs="Arial"/>
          <w:color w:val="000000"/>
          <w:sz w:val="24"/>
          <w:szCs w:val="24"/>
        </w:rPr>
        <w:t xml:space="preserve"> B</w:t>
      </w:r>
      <w:r w:rsidRPr="005A7905">
        <w:rPr>
          <w:rFonts w:ascii="Arial" w:eastAsia="Arial" w:hAnsi="Arial" w:cs="Arial"/>
          <w:sz w:val="24"/>
          <w:szCs w:val="24"/>
        </w:rPr>
        <w:t>usiness</w:t>
      </w:r>
      <w:r w:rsidRPr="005A7905">
        <w:rPr>
          <w:rFonts w:ascii="Arial" w:eastAsia="Arial" w:hAnsi="Arial" w:cs="Arial"/>
          <w:color w:val="000000"/>
          <w:sz w:val="24"/>
          <w:szCs w:val="24"/>
        </w:rPr>
        <w:t xml:space="preserve"> 5) New Business and 6) Announcements.</w:t>
      </w:r>
    </w:p>
    <w:p w14:paraId="000000D5" w14:textId="77777777" w:rsidR="00023768" w:rsidRPr="005A7905" w:rsidRDefault="00023768">
      <w:pPr>
        <w:ind w:left="360" w:hanging="720"/>
        <w:rPr>
          <w:rFonts w:ascii="Arial" w:eastAsia="Arial" w:hAnsi="Arial" w:cs="Arial"/>
          <w:color w:val="000000"/>
          <w:sz w:val="24"/>
          <w:szCs w:val="24"/>
        </w:rPr>
      </w:pPr>
    </w:p>
    <w:p w14:paraId="000000D6" w14:textId="77777777" w:rsidR="00023768" w:rsidRPr="005A7905" w:rsidRDefault="005A0A9F">
      <w:pPr>
        <w:numPr>
          <w:ilvl w:val="0"/>
          <w:numId w:val="7"/>
        </w:numPr>
        <w:pBdr>
          <w:top w:val="nil"/>
          <w:left w:val="nil"/>
          <w:bottom w:val="nil"/>
          <w:right w:val="nil"/>
          <w:between w:val="nil"/>
        </w:pBdr>
        <w:tabs>
          <w:tab w:val="left" w:pos="1545"/>
        </w:tabs>
        <w:ind w:left="1440" w:hanging="720"/>
        <w:rPr>
          <w:rFonts w:ascii="Arial" w:eastAsia="Arial" w:hAnsi="Arial" w:cs="Arial"/>
          <w:color w:val="000000"/>
          <w:sz w:val="24"/>
          <w:szCs w:val="24"/>
        </w:rPr>
      </w:pPr>
      <w:r w:rsidRPr="005A7905">
        <w:rPr>
          <w:rFonts w:ascii="Arial" w:eastAsia="Arial" w:hAnsi="Arial" w:cs="Arial"/>
          <w:color w:val="000000"/>
          <w:sz w:val="24"/>
          <w:szCs w:val="24"/>
        </w:rPr>
        <w:t>Special Meetings of the academic Assembly may be called by:</w:t>
      </w:r>
    </w:p>
    <w:p w14:paraId="000000D7" w14:textId="77777777" w:rsidR="00023768" w:rsidRPr="005A7905" w:rsidRDefault="00023768">
      <w:pPr>
        <w:pBdr>
          <w:top w:val="nil"/>
          <w:left w:val="nil"/>
          <w:bottom w:val="nil"/>
          <w:right w:val="nil"/>
          <w:between w:val="nil"/>
        </w:pBdr>
        <w:tabs>
          <w:tab w:val="left" w:pos="1545"/>
        </w:tabs>
        <w:rPr>
          <w:rFonts w:ascii="Arial" w:eastAsia="Arial" w:hAnsi="Arial" w:cs="Arial"/>
          <w:color w:val="000000"/>
          <w:sz w:val="24"/>
          <w:szCs w:val="24"/>
        </w:rPr>
      </w:pPr>
    </w:p>
    <w:p w14:paraId="000000D8" w14:textId="77777777" w:rsidR="00023768" w:rsidRPr="005A7905" w:rsidRDefault="005A0A9F">
      <w:pPr>
        <w:numPr>
          <w:ilvl w:val="1"/>
          <w:numId w:val="9"/>
        </w:numPr>
        <w:pBdr>
          <w:top w:val="nil"/>
          <w:left w:val="nil"/>
          <w:bottom w:val="nil"/>
          <w:right w:val="nil"/>
          <w:between w:val="nil"/>
        </w:pBdr>
        <w:ind w:left="2160" w:hanging="720"/>
        <w:rPr>
          <w:rFonts w:ascii="Arial" w:eastAsia="Arial" w:hAnsi="Arial" w:cs="Arial"/>
          <w:color w:val="000000"/>
          <w:sz w:val="24"/>
          <w:szCs w:val="24"/>
        </w:rPr>
      </w:pPr>
      <w:r w:rsidRPr="005A7905">
        <w:rPr>
          <w:rFonts w:ascii="Arial" w:eastAsia="Arial" w:hAnsi="Arial" w:cs="Arial"/>
          <w:color w:val="000000"/>
          <w:sz w:val="24"/>
          <w:szCs w:val="24"/>
        </w:rPr>
        <w:t>The Chair of the Academic Assembly in consultation with the Dean of Edson College, OR;</w:t>
      </w:r>
    </w:p>
    <w:p w14:paraId="000000D9" w14:textId="77777777" w:rsidR="00023768" w:rsidRPr="005A7905" w:rsidRDefault="00023768">
      <w:pPr>
        <w:pBdr>
          <w:top w:val="nil"/>
          <w:left w:val="nil"/>
          <w:bottom w:val="nil"/>
          <w:right w:val="nil"/>
          <w:between w:val="nil"/>
        </w:pBdr>
        <w:ind w:left="2160" w:hanging="720"/>
        <w:rPr>
          <w:rFonts w:ascii="Arial" w:eastAsia="Arial" w:hAnsi="Arial" w:cs="Arial"/>
          <w:color w:val="000000"/>
          <w:sz w:val="24"/>
          <w:szCs w:val="24"/>
        </w:rPr>
      </w:pPr>
    </w:p>
    <w:p w14:paraId="000000DA" w14:textId="77777777" w:rsidR="00023768" w:rsidRPr="005A7905" w:rsidRDefault="005A0A9F">
      <w:pPr>
        <w:numPr>
          <w:ilvl w:val="1"/>
          <w:numId w:val="9"/>
        </w:numPr>
        <w:pBdr>
          <w:top w:val="nil"/>
          <w:left w:val="nil"/>
          <w:bottom w:val="nil"/>
          <w:right w:val="nil"/>
          <w:between w:val="nil"/>
        </w:pBdr>
        <w:ind w:left="2160" w:hanging="720"/>
        <w:rPr>
          <w:rFonts w:ascii="Arial" w:eastAsia="Arial" w:hAnsi="Arial" w:cs="Arial"/>
          <w:color w:val="000000"/>
          <w:sz w:val="24"/>
          <w:szCs w:val="24"/>
        </w:rPr>
      </w:pPr>
      <w:r w:rsidRPr="005A7905">
        <w:rPr>
          <w:rFonts w:ascii="Arial" w:eastAsia="Arial" w:hAnsi="Arial" w:cs="Arial"/>
          <w:color w:val="000000"/>
          <w:sz w:val="24"/>
          <w:szCs w:val="24"/>
        </w:rPr>
        <w:t>The Dean of Edson Col</w:t>
      </w:r>
      <w:r w:rsidRPr="005A7905">
        <w:rPr>
          <w:rFonts w:ascii="Arial" w:eastAsia="Arial" w:hAnsi="Arial" w:cs="Arial"/>
          <w:sz w:val="24"/>
          <w:szCs w:val="24"/>
        </w:rPr>
        <w:t>lege</w:t>
      </w:r>
      <w:r w:rsidRPr="005A7905">
        <w:rPr>
          <w:rFonts w:ascii="Arial" w:eastAsia="Arial" w:hAnsi="Arial" w:cs="Arial"/>
          <w:color w:val="000000"/>
          <w:sz w:val="24"/>
          <w:szCs w:val="24"/>
        </w:rPr>
        <w:t xml:space="preserve"> in consultation with the Chair of the Academic Assembly OR;</w:t>
      </w:r>
    </w:p>
    <w:p w14:paraId="000000DB" w14:textId="77777777" w:rsidR="00023768" w:rsidRPr="005A7905" w:rsidRDefault="00023768">
      <w:pPr>
        <w:pBdr>
          <w:top w:val="nil"/>
          <w:left w:val="nil"/>
          <w:bottom w:val="nil"/>
          <w:right w:val="nil"/>
          <w:between w:val="nil"/>
        </w:pBdr>
        <w:ind w:left="1440"/>
        <w:rPr>
          <w:rFonts w:ascii="Arial" w:eastAsia="Arial" w:hAnsi="Arial" w:cs="Arial"/>
          <w:sz w:val="24"/>
          <w:szCs w:val="24"/>
        </w:rPr>
      </w:pPr>
    </w:p>
    <w:p w14:paraId="000000DC" w14:textId="77777777" w:rsidR="00023768" w:rsidRPr="005A7905" w:rsidRDefault="005A0A9F">
      <w:pPr>
        <w:numPr>
          <w:ilvl w:val="1"/>
          <w:numId w:val="9"/>
        </w:numPr>
        <w:pBdr>
          <w:top w:val="nil"/>
          <w:left w:val="nil"/>
          <w:bottom w:val="nil"/>
          <w:right w:val="nil"/>
          <w:between w:val="nil"/>
        </w:pBdr>
        <w:ind w:left="2160" w:hanging="720"/>
        <w:rPr>
          <w:rFonts w:ascii="Arial" w:eastAsia="Arial" w:hAnsi="Arial" w:cs="Arial"/>
          <w:color w:val="000000"/>
          <w:sz w:val="24"/>
          <w:szCs w:val="24"/>
        </w:rPr>
      </w:pPr>
      <w:r w:rsidRPr="005A7905">
        <w:rPr>
          <w:rFonts w:ascii="Arial" w:eastAsia="Arial" w:hAnsi="Arial" w:cs="Arial"/>
          <w:color w:val="000000"/>
          <w:sz w:val="24"/>
          <w:szCs w:val="24"/>
        </w:rPr>
        <w:t>10% of the voting faculty may</w:t>
      </w:r>
      <w:r w:rsidRPr="005A7905">
        <w:rPr>
          <w:rFonts w:ascii="Arial" w:eastAsia="Arial" w:hAnsi="Arial" w:cs="Arial"/>
          <w:sz w:val="24"/>
          <w:szCs w:val="24"/>
        </w:rPr>
        <w:t xml:space="preserve"> petition and </w:t>
      </w:r>
      <w:r w:rsidRPr="005A7905">
        <w:rPr>
          <w:rFonts w:ascii="Arial" w:eastAsia="Arial" w:hAnsi="Arial" w:cs="Arial"/>
          <w:color w:val="000000"/>
          <w:sz w:val="24"/>
          <w:szCs w:val="24"/>
        </w:rPr>
        <w:t xml:space="preserve">call special meetings. </w:t>
      </w:r>
    </w:p>
    <w:p w14:paraId="000000DD" w14:textId="77777777" w:rsidR="00023768" w:rsidRPr="005A7905" w:rsidRDefault="00023768">
      <w:pPr>
        <w:pBdr>
          <w:top w:val="nil"/>
          <w:left w:val="nil"/>
          <w:bottom w:val="nil"/>
          <w:right w:val="nil"/>
          <w:between w:val="nil"/>
        </w:pBdr>
        <w:ind w:left="2160" w:hanging="720"/>
        <w:rPr>
          <w:rFonts w:ascii="Arial" w:eastAsia="Arial" w:hAnsi="Arial" w:cs="Arial"/>
          <w:color w:val="000000"/>
          <w:sz w:val="24"/>
          <w:szCs w:val="24"/>
        </w:rPr>
      </w:pPr>
    </w:p>
    <w:p w14:paraId="000000DE" w14:textId="7691463A" w:rsidR="00023768" w:rsidRPr="005A7905" w:rsidRDefault="005A0A9F">
      <w:pPr>
        <w:numPr>
          <w:ilvl w:val="1"/>
          <w:numId w:val="9"/>
        </w:numPr>
        <w:pBdr>
          <w:top w:val="nil"/>
          <w:left w:val="nil"/>
          <w:bottom w:val="nil"/>
          <w:right w:val="nil"/>
          <w:between w:val="nil"/>
        </w:pBdr>
        <w:ind w:left="2160" w:hanging="720"/>
        <w:rPr>
          <w:rFonts w:ascii="Arial" w:eastAsia="Arial" w:hAnsi="Arial" w:cs="Arial"/>
          <w:color w:val="000000"/>
          <w:sz w:val="24"/>
          <w:szCs w:val="24"/>
        </w:rPr>
      </w:pPr>
      <w:r w:rsidRPr="005A7905">
        <w:rPr>
          <w:rFonts w:ascii="Arial" w:eastAsia="Arial" w:hAnsi="Arial" w:cs="Arial"/>
          <w:color w:val="000000"/>
          <w:sz w:val="24"/>
          <w:szCs w:val="24"/>
        </w:rPr>
        <w:t xml:space="preserve">A "Notice of Meeting" shall be disseminated to </w:t>
      </w:r>
      <w:r w:rsidR="000A5494">
        <w:rPr>
          <w:rFonts w:ascii="Arial" w:eastAsia="Arial" w:hAnsi="Arial" w:cs="Arial"/>
          <w:color w:val="000000"/>
          <w:sz w:val="24"/>
          <w:szCs w:val="24"/>
        </w:rPr>
        <w:t xml:space="preserve">Academic Assembly </w:t>
      </w:r>
      <w:r w:rsidRPr="005A7905">
        <w:rPr>
          <w:rFonts w:ascii="Arial" w:eastAsia="Arial" w:hAnsi="Arial" w:cs="Arial"/>
          <w:color w:val="000000"/>
          <w:sz w:val="24"/>
          <w:szCs w:val="24"/>
        </w:rPr>
        <w:t>members at least five (5) business days prior to the</w:t>
      </w:r>
      <w:r w:rsidR="000A5494">
        <w:rPr>
          <w:rFonts w:ascii="Arial" w:eastAsia="Arial" w:hAnsi="Arial" w:cs="Arial"/>
          <w:color w:val="000000"/>
          <w:sz w:val="24"/>
          <w:szCs w:val="24"/>
        </w:rPr>
        <w:t xml:space="preserve"> scheduled</w:t>
      </w:r>
      <w:r w:rsidRPr="005A7905">
        <w:rPr>
          <w:rFonts w:ascii="Arial" w:eastAsia="Arial" w:hAnsi="Arial" w:cs="Arial"/>
          <w:color w:val="000000"/>
          <w:sz w:val="24"/>
          <w:szCs w:val="24"/>
        </w:rPr>
        <w:t xml:space="preserve"> meeting.</w:t>
      </w:r>
    </w:p>
    <w:p w14:paraId="000000DF" w14:textId="77777777" w:rsidR="00023768" w:rsidRPr="005A7905" w:rsidRDefault="00023768">
      <w:pPr>
        <w:pBdr>
          <w:top w:val="nil"/>
          <w:left w:val="nil"/>
          <w:bottom w:val="nil"/>
          <w:right w:val="nil"/>
          <w:between w:val="nil"/>
        </w:pBdr>
        <w:ind w:left="1440" w:hanging="720"/>
        <w:rPr>
          <w:rFonts w:ascii="Arial" w:eastAsia="Arial" w:hAnsi="Arial" w:cs="Arial"/>
          <w:color w:val="000000"/>
          <w:sz w:val="24"/>
          <w:szCs w:val="24"/>
        </w:rPr>
      </w:pPr>
    </w:p>
    <w:p w14:paraId="000000E0" w14:textId="77777777" w:rsidR="00023768" w:rsidRPr="005A7905" w:rsidRDefault="005A0A9F">
      <w:pPr>
        <w:numPr>
          <w:ilvl w:val="0"/>
          <w:numId w:val="7"/>
        </w:numPr>
        <w:pBdr>
          <w:top w:val="nil"/>
          <w:left w:val="nil"/>
          <w:bottom w:val="nil"/>
          <w:right w:val="nil"/>
          <w:between w:val="nil"/>
        </w:pBdr>
        <w:ind w:left="1440" w:hanging="720"/>
        <w:rPr>
          <w:rFonts w:ascii="Arial" w:eastAsia="Arial" w:hAnsi="Arial" w:cs="Arial"/>
          <w:color w:val="000000"/>
          <w:sz w:val="24"/>
          <w:szCs w:val="24"/>
        </w:rPr>
      </w:pPr>
      <w:r w:rsidRPr="005A7905">
        <w:rPr>
          <w:rFonts w:ascii="Arial" w:eastAsia="Arial" w:hAnsi="Arial" w:cs="Arial"/>
          <w:color w:val="000000"/>
          <w:sz w:val="24"/>
          <w:szCs w:val="24"/>
        </w:rPr>
        <w:t>The official method for notification of meetings and special meetings of the Academic Assembly is through ASU e-mail.</w:t>
      </w:r>
    </w:p>
    <w:p w14:paraId="000000E1" w14:textId="77777777" w:rsidR="00023768" w:rsidRPr="005A7905" w:rsidRDefault="00023768">
      <w:pPr>
        <w:ind w:left="720" w:hanging="720"/>
        <w:rPr>
          <w:rFonts w:ascii="Arial" w:eastAsia="Arial" w:hAnsi="Arial" w:cs="Arial"/>
          <w:color w:val="000000"/>
          <w:sz w:val="24"/>
          <w:szCs w:val="24"/>
        </w:rPr>
      </w:pPr>
    </w:p>
    <w:p w14:paraId="000000E2" w14:textId="22E11759" w:rsidR="00023768" w:rsidRDefault="005A0A9F">
      <w:pPr>
        <w:numPr>
          <w:ilvl w:val="0"/>
          <w:numId w:val="7"/>
        </w:numPr>
        <w:pBdr>
          <w:top w:val="nil"/>
          <w:left w:val="nil"/>
          <w:bottom w:val="nil"/>
          <w:right w:val="nil"/>
          <w:between w:val="nil"/>
        </w:pBdr>
        <w:tabs>
          <w:tab w:val="left" w:pos="1545"/>
        </w:tabs>
        <w:ind w:left="1440" w:right="155" w:hanging="720"/>
        <w:rPr>
          <w:rFonts w:ascii="Arial" w:eastAsia="Arial" w:hAnsi="Arial" w:cs="Arial"/>
          <w:color w:val="000000"/>
          <w:sz w:val="24"/>
          <w:szCs w:val="24"/>
        </w:rPr>
      </w:pPr>
      <w:r w:rsidRPr="005A7905">
        <w:rPr>
          <w:rFonts w:ascii="Arial" w:eastAsia="Arial" w:hAnsi="Arial" w:cs="Arial"/>
          <w:color w:val="000000"/>
          <w:sz w:val="24"/>
          <w:szCs w:val="24"/>
        </w:rPr>
        <w:t xml:space="preserve">Quorum: Forty percent (40%) plus one (1) of the voting members of the Academic Assembly shall constitute a quorum at all meetings. A quorum will be established before </w:t>
      </w:r>
      <w:r w:rsidR="00F14B62">
        <w:rPr>
          <w:rFonts w:ascii="Arial" w:eastAsia="Arial" w:hAnsi="Arial" w:cs="Arial"/>
          <w:color w:val="000000"/>
          <w:sz w:val="24"/>
          <w:szCs w:val="24"/>
        </w:rPr>
        <w:t>the Assembly takes any vote</w:t>
      </w:r>
      <w:r w:rsidRPr="005A7905">
        <w:rPr>
          <w:rFonts w:ascii="Arial" w:eastAsia="Arial" w:hAnsi="Arial" w:cs="Arial"/>
          <w:color w:val="000000"/>
          <w:sz w:val="24"/>
          <w:szCs w:val="24"/>
        </w:rPr>
        <w:t>.</w:t>
      </w:r>
    </w:p>
    <w:p w14:paraId="4F594825" w14:textId="77777777" w:rsidR="00F25182" w:rsidRDefault="00F25182" w:rsidP="00F25182">
      <w:pPr>
        <w:pStyle w:val="ListParagraph"/>
        <w:rPr>
          <w:rFonts w:ascii="Arial" w:eastAsia="Arial" w:hAnsi="Arial" w:cs="Arial"/>
          <w:color w:val="000000"/>
          <w:sz w:val="24"/>
          <w:szCs w:val="24"/>
        </w:rPr>
      </w:pPr>
    </w:p>
    <w:p w14:paraId="76023FDF" w14:textId="0C1A5A75" w:rsidR="00F25182" w:rsidRPr="00F25182" w:rsidRDefault="00F25182" w:rsidP="00F25182">
      <w:pPr>
        <w:numPr>
          <w:ilvl w:val="0"/>
          <w:numId w:val="7"/>
        </w:numPr>
        <w:ind w:left="1440" w:hanging="720"/>
        <w:rPr>
          <w:rFonts w:ascii="Arial" w:eastAsia="Arial" w:hAnsi="Arial" w:cs="Arial"/>
          <w:color w:val="000000"/>
          <w:sz w:val="24"/>
          <w:szCs w:val="24"/>
        </w:rPr>
      </w:pPr>
      <w:r w:rsidRPr="000A5494">
        <w:rPr>
          <w:rFonts w:ascii="Arial" w:eastAsia="Arial" w:hAnsi="Arial" w:cs="Arial"/>
          <w:color w:val="000000"/>
          <w:sz w:val="24"/>
          <w:szCs w:val="24"/>
        </w:rPr>
        <w:t>Recommendations received from any Academic Assembly standing committee that require action by the body have the status of a main motion and do not require a motion from the floor or a second to be considered.</w:t>
      </w:r>
    </w:p>
    <w:p w14:paraId="000000E3" w14:textId="77777777" w:rsidR="00023768" w:rsidRPr="005A7905" w:rsidRDefault="00023768">
      <w:pPr>
        <w:ind w:left="720" w:hanging="720"/>
        <w:rPr>
          <w:rFonts w:ascii="Arial" w:eastAsia="Arial" w:hAnsi="Arial" w:cs="Arial"/>
          <w:color w:val="000000"/>
          <w:sz w:val="24"/>
          <w:szCs w:val="24"/>
        </w:rPr>
      </w:pPr>
    </w:p>
    <w:p w14:paraId="60802EC0" w14:textId="1A9C1ADA" w:rsidR="006364B2" w:rsidRDefault="005A0A9F" w:rsidP="006364B2">
      <w:pPr>
        <w:numPr>
          <w:ilvl w:val="0"/>
          <w:numId w:val="7"/>
        </w:numPr>
        <w:pBdr>
          <w:top w:val="nil"/>
          <w:left w:val="nil"/>
          <w:bottom w:val="nil"/>
          <w:right w:val="nil"/>
          <w:between w:val="nil"/>
        </w:pBdr>
        <w:tabs>
          <w:tab w:val="left" w:pos="1545"/>
        </w:tabs>
        <w:ind w:left="1440" w:hanging="720"/>
        <w:rPr>
          <w:rFonts w:ascii="Arial" w:eastAsia="Arial" w:hAnsi="Arial" w:cs="Arial"/>
          <w:color w:val="000000"/>
          <w:sz w:val="24"/>
          <w:szCs w:val="24"/>
        </w:rPr>
      </w:pPr>
      <w:r w:rsidRPr="005A7905">
        <w:rPr>
          <w:rFonts w:ascii="Arial" w:eastAsia="Arial" w:hAnsi="Arial" w:cs="Arial"/>
          <w:color w:val="000000"/>
          <w:sz w:val="24"/>
          <w:szCs w:val="24"/>
        </w:rPr>
        <w:t>Methods of Voting:</w:t>
      </w:r>
      <w:r w:rsidR="00F25182">
        <w:rPr>
          <w:rFonts w:ascii="Arial" w:eastAsia="Arial" w:hAnsi="Arial" w:cs="Arial"/>
          <w:color w:val="000000"/>
          <w:sz w:val="24"/>
          <w:szCs w:val="24"/>
        </w:rPr>
        <w:t xml:space="preserve"> </w:t>
      </w:r>
      <w:r w:rsidRPr="00F25182">
        <w:rPr>
          <w:rFonts w:ascii="Arial" w:eastAsia="Arial" w:hAnsi="Arial" w:cs="Arial"/>
          <w:color w:val="000000"/>
          <w:sz w:val="24"/>
          <w:szCs w:val="24"/>
        </w:rPr>
        <w:t xml:space="preserve">Any </w:t>
      </w:r>
      <w:r w:rsidR="00F14B62">
        <w:rPr>
          <w:rFonts w:ascii="Arial" w:eastAsia="Arial" w:hAnsi="Arial" w:cs="Arial"/>
          <w:color w:val="000000"/>
          <w:sz w:val="24"/>
          <w:szCs w:val="24"/>
        </w:rPr>
        <w:t>form</w:t>
      </w:r>
      <w:r w:rsidRPr="00F25182">
        <w:rPr>
          <w:rFonts w:ascii="Arial" w:eastAsia="Arial" w:hAnsi="Arial" w:cs="Arial"/>
          <w:color w:val="000000"/>
          <w:sz w:val="24"/>
          <w:szCs w:val="24"/>
        </w:rPr>
        <w:t xml:space="preserve"> of voting may be used at the </w:t>
      </w:r>
      <w:r w:rsidR="00386C8A">
        <w:rPr>
          <w:rFonts w:ascii="Arial" w:eastAsia="Arial" w:hAnsi="Arial" w:cs="Arial"/>
          <w:color w:val="000000"/>
          <w:sz w:val="24"/>
          <w:szCs w:val="24"/>
        </w:rPr>
        <w:t>presiding officer's discretion</w:t>
      </w:r>
      <w:r w:rsidRPr="00F25182">
        <w:rPr>
          <w:rFonts w:ascii="Arial" w:eastAsia="Arial" w:hAnsi="Arial" w:cs="Arial"/>
          <w:color w:val="000000"/>
          <w:sz w:val="24"/>
          <w:szCs w:val="24"/>
        </w:rPr>
        <w:t xml:space="preserve"> in Academic Assembly meetings. </w:t>
      </w:r>
    </w:p>
    <w:p w14:paraId="308E72D0" w14:textId="77777777" w:rsidR="006364B2" w:rsidRDefault="006364B2" w:rsidP="006364B2">
      <w:pPr>
        <w:pStyle w:val="ListParagraph"/>
        <w:rPr>
          <w:rFonts w:ascii="Arial" w:eastAsia="Arial" w:hAnsi="Arial" w:cs="Arial"/>
          <w:color w:val="000000"/>
          <w:sz w:val="24"/>
          <w:szCs w:val="24"/>
        </w:rPr>
      </w:pPr>
    </w:p>
    <w:p w14:paraId="55EBFABA" w14:textId="58FE8856" w:rsidR="006364B2" w:rsidRPr="006364B2" w:rsidRDefault="005A0A9F" w:rsidP="006364B2">
      <w:pPr>
        <w:numPr>
          <w:ilvl w:val="2"/>
          <w:numId w:val="7"/>
        </w:numPr>
        <w:pBdr>
          <w:top w:val="nil"/>
          <w:left w:val="nil"/>
          <w:bottom w:val="nil"/>
          <w:right w:val="nil"/>
          <w:between w:val="nil"/>
        </w:pBdr>
        <w:tabs>
          <w:tab w:val="left" w:pos="1545"/>
        </w:tabs>
        <w:ind w:left="1905"/>
        <w:rPr>
          <w:rFonts w:ascii="Arial" w:eastAsia="Arial" w:hAnsi="Arial" w:cs="Arial"/>
          <w:color w:val="000000"/>
          <w:sz w:val="24"/>
          <w:szCs w:val="24"/>
        </w:rPr>
      </w:pPr>
      <w:r w:rsidRPr="00F25182">
        <w:rPr>
          <w:rFonts w:ascii="Arial" w:eastAsia="Arial" w:hAnsi="Arial" w:cs="Arial"/>
          <w:color w:val="000000"/>
          <w:sz w:val="24"/>
          <w:szCs w:val="24"/>
        </w:rPr>
        <w:t>Members participating in an Academic Assembly meeting electronically are permitted to vote electronically</w:t>
      </w:r>
      <w:r w:rsidRPr="00F25182">
        <w:rPr>
          <w:rFonts w:ascii="Arial" w:eastAsia="Arial" w:hAnsi="Arial" w:cs="Arial"/>
          <w:sz w:val="24"/>
          <w:szCs w:val="24"/>
        </w:rPr>
        <w:t>.</w:t>
      </w:r>
    </w:p>
    <w:p w14:paraId="37C1321F" w14:textId="77777777" w:rsidR="006364B2" w:rsidRDefault="006364B2" w:rsidP="002E33D3">
      <w:pPr>
        <w:pBdr>
          <w:top w:val="nil"/>
          <w:left w:val="nil"/>
          <w:bottom w:val="nil"/>
          <w:right w:val="nil"/>
          <w:between w:val="nil"/>
        </w:pBdr>
        <w:tabs>
          <w:tab w:val="left" w:pos="1530"/>
        </w:tabs>
        <w:ind w:left="1905"/>
        <w:rPr>
          <w:rFonts w:ascii="Arial" w:eastAsia="Arial" w:hAnsi="Arial" w:cs="Arial"/>
          <w:color w:val="000000"/>
          <w:sz w:val="24"/>
          <w:szCs w:val="24"/>
        </w:rPr>
      </w:pPr>
    </w:p>
    <w:p w14:paraId="000000EB" w14:textId="4E956FB9" w:rsidR="00023768" w:rsidRPr="006364B2" w:rsidRDefault="005A0A9F" w:rsidP="006364B2">
      <w:pPr>
        <w:numPr>
          <w:ilvl w:val="2"/>
          <w:numId w:val="7"/>
        </w:numPr>
        <w:pBdr>
          <w:top w:val="nil"/>
          <w:left w:val="nil"/>
          <w:bottom w:val="nil"/>
          <w:right w:val="nil"/>
          <w:between w:val="nil"/>
        </w:pBdr>
        <w:tabs>
          <w:tab w:val="left" w:pos="1545"/>
        </w:tabs>
        <w:ind w:left="1905"/>
        <w:rPr>
          <w:rFonts w:ascii="Arial" w:eastAsia="Arial" w:hAnsi="Arial" w:cs="Arial"/>
          <w:color w:val="000000"/>
          <w:sz w:val="24"/>
          <w:szCs w:val="24"/>
        </w:rPr>
      </w:pPr>
      <w:r w:rsidRPr="006364B2">
        <w:rPr>
          <w:rFonts w:ascii="Arial" w:eastAsia="Arial" w:hAnsi="Arial" w:cs="Arial"/>
          <w:color w:val="000000"/>
          <w:sz w:val="24"/>
          <w:szCs w:val="24"/>
        </w:rPr>
        <w:t xml:space="preserve">Proxy voting is not permitted. </w:t>
      </w:r>
    </w:p>
    <w:p w14:paraId="6CC7FAFE" w14:textId="77777777" w:rsidR="000A5494" w:rsidRPr="000A5494" w:rsidRDefault="000A5494" w:rsidP="000A5494">
      <w:pPr>
        <w:pBdr>
          <w:top w:val="nil"/>
          <w:left w:val="nil"/>
          <w:bottom w:val="nil"/>
          <w:right w:val="nil"/>
          <w:between w:val="nil"/>
        </w:pBdr>
        <w:ind w:right="155"/>
        <w:rPr>
          <w:rFonts w:ascii="Arial" w:eastAsia="Arial" w:hAnsi="Arial" w:cs="Arial"/>
          <w:color w:val="000000"/>
          <w:sz w:val="24"/>
          <w:szCs w:val="24"/>
        </w:rPr>
      </w:pPr>
    </w:p>
    <w:p w14:paraId="000000EC" w14:textId="78B42B3D" w:rsidR="00023768" w:rsidRDefault="005A0A9F">
      <w:pPr>
        <w:numPr>
          <w:ilvl w:val="0"/>
          <w:numId w:val="7"/>
        </w:numPr>
        <w:ind w:left="1440" w:hanging="720"/>
        <w:rPr>
          <w:rFonts w:ascii="Arial" w:eastAsia="Arial" w:hAnsi="Arial" w:cs="Arial"/>
          <w:color w:val="000000"/>
          <w:sz w:val="24"/>
          <w:szCs w:val="24"/>
        </w:rPr>
      </w:pPr>
      <w:r w:rsidRPr="005A7905">
        <w:rPr>
          <w:rFonts w:ascii="Arial" w:eastAsia="Arial" w:hAnsi="Arial" w:cs="Arial"/>
          <w:color w:val="000000"/>
          <w:sz w:val="24"/>
          <w:szCs w:val="24"/>
        </w:rPr>
        <w:t>Parliamentary Authority: The rules contained in the current edition of Robert's Rules of Order Newly Revised are the accepted parliamentary authority of the Academic Assembly and its constituents. These rules shall govern where they are applicable and whe</w:t>
      </w:r>
      <w:r w:rsidRPr="005A7905">
        <w:rPr>
          <w:rFonts w:ascii="Arial" w:eastAsia="Arial" w:hAnsi="Arial" w:cs="Arial"/>
          <w:sz w:val="24"/>
          <w:szCs w:val="24"/>
        </w:rPr>
        <w:t>n</w:t>
      </w:r>
      <w:r w:rsidRPr="005A7905">
        <w:rPr>
          <w:rFonts w:ascii="Arial" w:eastAsia="Arial" w:hAnsi="Arial" w:cs="Arial"/>
          <w:color w:val="000000"/>
          <w:sz w:val="24"/>
          <w:szCs w:val="24"/>
        </w:rPr>
        <w:t xml:space="preserve"> they are not inconsistent with these bylaws</w:t>
      </w:r>
      <w:r w:rsidR="00F25182">
        <w:rPr>
          <w:rFonts w:ascii="Arial" w:eastAsia="Arial" w:hAnsi="Arial" w:cs="Arial"/>
          <w:color w:val="000000"/>
          <w:sz w:val="24"/>
          <w:szCs w:val="24"/>
        </w:rPr>
        <w:t xml:space="preserve"> or the rules of Arizona State University</w:t>
      </w:r>
      <w:r w:rsidRPr="005A7905">
        <w:rPr>
          <w:rFonts w:ascii="Arial" w:eastAsia="Arial" w:hAnsi="Arial" w:cs="Arial"/>
          <w:color w:val="000000"/>
          <w:sz w:val="24"/>
          <w:szCs w:val="24"/>
        </w:rPr>
        <w:t>.</w:t>
      </w:r>
    </w:p>
    <w:p w14:paraId="000000ED" w14:textId="77777777" w:rsidR="00023768" w:rsidRPr="000A5494" w:rsidRDefault="00023768" w:rsidP="00F25182">
      <w:pPr>
        <w:rPr>
          <w:rFonts w:ascii="Arial" w:eastAsia="Arial" w:hAnsi="Arial" w:cs="Arial"/>
          <w:color w:val="000000"/>
          <w:sz w:val="24"/>
          <w:szCs w:val="24"/>
        </w:rPr>
      </w:pPr>
    </w:p>
    <w:p w14:paraId="000000EE" w14:textId="77777777" w:rsidR="00023768" w:rsidRPr="005A7905" w:rsidRDefault="005A0A9F">
      <w:pPr>
        <w:numPr>
          <w:ilvl w:val="0"/>
          <w:numId w:val="7"/>
        </w:numPr>
        <w:pBdr>
          <w:top w:val="nil"/>
          <w:left w:val="nil"/>
          <w:bottom w:val="nil"/>
          <w:right w:val="nil"/>
          <w:between w:val="nil"/>
        </w:pBdr>
        <w:tabs>
          <w:tab w:val="left" w:pos="1545"/>
        </w:tabs>
        <w:ind w:left="1440" w:hanging="720"/>
        <w:rPr>
          <w:rFonts w:ascii="Arial" w:eastAsia="Arial" w:hAnsi="Arial" w:cs="Arial"/>
          <w:color w:val="000000"/>
          <w:sz w:val="24"/>
          <w:szCs w:val="24"/>
        </w:rPr>
      </w:pPr>
      <w:r w:rsidRPr="005A7905">
        <w:rPr>
          <w:rFonts w:ascii="Arial" w:eastAsia="Arial" w:hAnsi="Arial" w:cs="Arial"/>
          <w:color w:val="000000"/>
          <w:sz w:val="24"/>
          <w:szCs w:val="24"/>
        </w:rPr>
        <w:t>Minutes:</w:t>
      </w:r>
    </w:p>
    <w:p w14:paraId="000000EF" w14:textId="77777777" w:rsidR="00023768" w:rsidRPr="005A7905" w:rsidRDefault="00023768">
      <w:pPr>
        <w:spacing w:before="9"/>
        <w:ind w:left="720" w:hanging="720"/>
        <w:rPr>
          <w:rFonts w:ascii="Arial" w:eastAsia="Arial" w:hAnsi="Arial" w:cs="Arial"/>
          <w:color w:val="000000"/>
          <w:sz w:val="24"/>
          <w:szCs w:val="24"/>
        </w:rPr>
      </w:pPr>
    </w:p>
    <w:p w14:paraId="000000F0" w14:textId="6E3A8E3E" w:rsidR="00023768" w:rsidRPr="005A7905" w:rsidRDefault="005A0A9F" w:rsidP="002E33D3">
      <w:pPr>
        <w:numPr>
          <w:ilvl w:val="1"/>
          <w:numId w:val="7"/>
        </w:numPr>
        <w:pBdr>
          <w:top w:val="nil"/>
          <w:left w:val="nil"/>
          <w:bottom w:val="nil"/>
          <w:right w:val="nil"/>
          <w:between w:val="nil"/>
        </w:pBdr>
        <w:tabs>
          <w:tab w:val="left" w:pos="1440"/>
          <w:tab w:val="left" w:pos="2265"/>
        </w:tabs>
        <w:ind w:left="2160" w:hanging="720"/>
        <w:rPr>
          <w:rFonts w:ascii="Arial" w:eastAsia="Arial" w:hAnsi="Arial" w:cs="Arial"/>
          <w:color w:val="000000"/>
          <w:sz w:val="24"/>
          <w:szCs w:val="24"/>
        </w:rPr>
      </w:pPr>
      <w:r w:rsidRPr="005A7905">
        <w:rPr>
          <w:rFonts w:ascii="Arial" w:eastAsia="Arial" w:hAnsi="Arial" w:cs="Arial"/>
          <w:color w:val="000000"/>
          <w:sz w:val="24"/>
          <w:szCs w:val="24"/>
        </w:rPr>
        <w:t xml:space="preserve">The minutes shall, at </w:t>
      </w:r>
      <w:r w:rsidR="00F25182" w:rsidRPr="005A7905">
        <w:rPr>
          <w:rFonts w:ascii="Arial" w:eastAsia="Arial" w:hAnsi="Arial" w:cs="Arial"/>
          <w:color w:val="000000"/>
          <w:sz w:val="24"/>
          <w:szCs w:val="24"/>
        </w:rPr>
        <w:t>min</w:t>
      </w:r>
      <w:r w:rsidR="00F25182" w:rsidRPr="005A7905">
        <w:rPr>
          <w:rFonts w:ascii="Arial" w:eastAsia="Arial" w:hAnsi="Arial" w:cs="Arial"/>
          <w:sz w:val="24"/>
          <w:szCs w:val="24"/>
        </w:rPr>
        <w:t>imum:</w:t>
      </w:r>
    </w:p>
    <w:p w14:paraId="000000F1" w14:textId="77777777" w:rsidR="00023768" w:rsidRPr="005A7905" w:rsidRDefault="005A0A9F" w:rsidP="002E33D3">
      <w:pPr>
        <w:numPr>
          <w:ilvl w:val="3"/>
          <w:numId w:val="8"/>
        </w:numPr>
        <w:pBdr>
          <w:top w:val="nil"/>
          <w:left w:val="nil"/>
          <w:bottom w:val="nil"/>
          <w:right w:val="nil"/>
          <w:between w:val="nil"/>
        </w:pBdr>
        <w:tabs>
          <w:tab w:val="left" w:pos="1440"/>
          <w:tab w:val="left" w:pos="2250"/>
          <w:tab w:val="left" w:pos="2520"/>
          <w:tab w:val="left" w:pos="2985"/>
        </w:tabs>
        <w:spacing w:before="2"/>
        <w:ind w:left="3240" w:hanging="720"/>
        <w:rPr>
          <w:rFonts w:ascii="Arial" w:eastAsia="Arial" w:hAnsi="Arial" w:cs="Arial"/>
          <w:color w:val="000000"/>
          <w:sz w:val="24"/>
          <w:szCs w:val="24"/>
        </w:rPr>
      </w:pPr>
      <w:r w:rsidRPr="005A7905">
        <w:rPr>
          <w:rFonts w:ascii="Arial" w:eastAsia="Arial" w:hAnsi="Arial" w:cs="Arial"/>
          <w:color w:val="000000"/>
          <w:sz w:val="24"/>
          <w:szCs w:val="24"/>
        </w:rPr>
        <w:t>Include the names of those making motions and amendments.</w:t>
      </w:r>
    </w:p>
    <w:p w14:paraId="000000F2" w14:textId="77777777" w:rsidR="00023768" w:rsidRPr="005A7905" w:rsidRDefault="00023768" w:rsidP="002E33D3">
      <w:pPr>
        <w:pBdr>
          <w:top w:val="nil"/>
          <w:left w:val="nil"/>
          <w:bottom w:val="nil"/>
          <w:right w:val="nil"/>
          <w:between w:val="nil"/>
        </w:pBdr>
        <w:tabs>
          <w:tab w:val="left" w:pos="1440"/>
          <w:tab w:val="left" w:pos="2250"/>
          <w:tab w:val="left" w:pos="2520"/>
          <w:tab w:val="left" w:pos="2985"/>
        </w:tabs>
        <w:spacing w:before="2"/>
        <w:ind w:left="1980"/>
        <w:rPr>
          <w:rFonts w:ascii="Arial" w:eastAsia="Arial" w:hAnsi="Arial" w:cs="Arial"/>
          <w:color w:val="000000"/>
          <w:sz w:val="24"/>
          <w:szCs w:val="24"/>
        </w:rPr>
      </w:pPr>
    </w:p>
    <w:p w14:paraId="000000F3" w14:textId="77777777" w:rsidR="00023768" w:rsidRPr="005A7905" w:rsidRDefault="005A0A9F" w:rsidP="002E33D3">
      <w:pPr>
        <w:numPr>
          <w:ilvl w:val="3"/>
          <w:numId w:val="8"/>
        </w:numPr>
        <w:pBdr>
          <w:top w:val="nil"/>
          <w:left w:val="nil"/>
          <w:bottom w:val="nil"/>
          <w:right w:val="nil"/>
          <w:between w:val="nil"/>
        </w:pBdr>
        <w:tabs>
          <w:tab w:val="left" w:pos="1440"/>
          <w:tab w:val="left" w:pos="2250"/>
          <w:tab w:val="left" w:pos="2520"/>
          <w:tab w:val="left" w:pos="2985"/>
        </w:tabs>
        <w:ind w:left="3240" w:hanging="720"/>
        <w:rPr>
          <w:rFonts w:ascii="Arial" w:eastAsia="Arial" w:hAnsi="Arial" w:cs="Arial"/>
          <w:color w:val="000000"/>
          <w:sz w:val="24"/>
          <w:szCs w:val="24"/>
        </w:rPr>
      </w:pPr>
      <w:r w:rsidRPr="005A7905">
        <w:rPr>
          <w:rFonts w:ascii="Arial" w:eastAsia="Arial" w:hAnsi="Arial" w:cs="Arial"/>
          <w:color w:val="000000"/>
          <w:sz w:val="24"/>
          <w:szCs w:val="24"/>
        </w:rPr>
        <w:t>Include a summary of all actions taken.</w:t>
      </w:r>
    </w:p>
    <w:p w14:paraId="000000F4" w14:textId="77777777" w:rsidR="00023768" w:rsidRPr="005A7905" w:rsidRDefault="00023768" w:rsidP="002E33D3">
      <w:pPr>
        <w:pBdr>
          <w:top w:val="nil"/>
          <w:left w:val="nil"/>
          <w:bottom w:val="nil"/>
          <w:right w:val="nil"/>
          <w:between w:val="nil"/>
        </w:pBdr>
        <w:tabs>
          <w:tab w:val="left" w:pos="1440"/>
          <w:tab w:val="left" w:pos="2250"/>
          <w:tab w:val="left" w:pos="2520"/>
          <w:tab w:val="left" w:pos="2985"/>
        </w:tabs>
        <w:ind w:left="3240"/>
        <w:rPr>
          <w:rFonts w:ascii="Arial" w:eastAsia="Arial" w:hAnsi="Arial" w:cs="Arial"/>
          <w:color w:val="000000"/>
          <w:sz w:val="24"/>
          <w:szCs w:val="24"/>
        </w:rPr>
      </w:pPr>
    </w:p>
    <w:p w14:paraId="000000F5" w14:textId="2C6E219C" w:rsidR="00023768" w:rsidRPr="006364B2" w:rsidRDefault="005A0A9F" w:rsidP="002E33D3">
      <w:pPr>
        <w:numPr>
          <w:ilvl w:val="3"/>
          <w:numId w:val="8"/>
        </w:numPr>
        <w:pBdr>
          <w:top w:val="nil"/>
          <w:left w:val="nil"/>
          <w:bottom w:val="nil"/>
          <w:right w:val="nil"/>
          <w:between w:val="nil"/>
        </w:pBdr>
        <w:tabs>
          <w:tab w:val="left" w:pos="1440"/>
          <w:tab w:val="left" w:pos="2250"/>
          <w:tab w:val="left" w:pos="2520"/>
          <w:tab w:val="left" w:pos="2985"/>
        </w:tabs>
        <w:spacing w:before="7"/>
        <w:ind w:left="3240" w:right="707" w:hanging="720"/>
        <w:rPr>
          <w:rFonts w:ascii="Arial" w:eastAsia="Arial" w:hAnsi="Arial" w:cs="Arial"/>
          <w:color w:val="000000"/>
          <w:sz w:val="24"/>
          <w:szCs w:val="24"/>
        </w:rPr>
      </w:pPr>
      <w:r w:rsidRPr="005A7905">
        <w:rPr>
          <w:rFonts w:ascii="Arial" w:eastAsia="Arial" w:hAnsi="Arial" w:cs="Arial"/>
          <w:color w:val="000000"/>
          <w:sz w:val="24"/>
          <w:szCs w:val="24"/>
        </w:rPr>
        <w:t>Be submitted in draft form to the Chair of the Assembly for</w:t>
      </w:r>
      <w:r w:rsidR="006364B2">
        <w:rPr>
          <w:rFonts w:ascii="Arial" w:eastAsia="Arial" w:hAnsi="Arial" w:cs="Arial"/>
          <w:color w:val="000000"/>
          <w:sz w:val="24"/>
          <w:szCs w:val="24"/>
        </w:rPr>
        <w:t xml:space="preserve"> </w:t>
      </w:r>
      <w:r w:rsidRPr="006364B2">
        <w:rPr>
          <w:rFonts w:ascii="Arial" w:eastAsia="Arial" w:hAnsi="Arial" w:cs="Arial"/>
          <w:color w:val="000000"/>
          <w:sz w:val="24"/>
          <w:szCs w:val="24"/>
        </w:rPr>
        <w:t>approval prior to posting.</w:t>
      </w:r>
    </w:p>
    <w:p w14:paraId="000000F6" w14:textId="77777777" w:rsidR="00023768" w:rsidRPr="005A7905" w:rsidRDefault="00023768" w:rsidP="002E33D3">
      <w:pPr>
        <w:tabs>
          <w:tab w:val="left" w:pos="1440"/>
        </w:tabs>
        <w:spacing w:before="9"/>
        <w:ind w:left="720" w:hanging="720"/>
        <w:rPr>
          <w:rFonts w:ascii="Arial" w:eastAsia="Arial" w:hAnsi="Arial" w:cs="Arial"/>
          <w:color w:val="000000"/>
          <w:sz w:val="24"/>
          <w:szCs w:val="24"/>
        </w:rPr>
      </w:pPr>
    </w:p>
    <w:p w14:paraId="052D1D17" w14:textId="34942959" w:rsidR="002E33D3" w:rsidRPr="00386C8A" w:rsidRDefault="005A0A9F" w:rsidP="002E33D3">
      <w:pPr>
        <w:numPr>
          <w:ilvl w:val="1"/>
          <w:numId w:val="7"/>
        </w:numPr>
        <w:pBdr>
          <w:top w:val="nil"/>
          <w:left w:val="nil"/>
          <w:bottom w:val="nil"/>
          <w:right w:val="nil"/>
          <w:between w:val="nil"/>
        </w:pBdr>
        <w:tabs>
          <w:tab w:val="left" w:pos="1440"/>
          <w:tab w:val="left" w:pos="2265"/>
        </w:tabs>
        <w:ind w:left="2160" w:right="228" w:hanging="720"/>
        <w:rPr>
          <w:rFonts w:ascii="Arial" w:eastAsia="Arial" w:hAnsi="Arial" w:cs="Arial"/>
          <w:color w:val="000000"/>
          <w:sz w:val="24"/>
          <w:szCs w:val="24"/>
        </w:rPr>
      </w:pPr>
      <w:r w:rsidRPr="005A7905">
        <w:rPr>
          <w:rFonts w:ascii="Arial" w:eastAsia="Arial" w:hAnsi="Arial" w:cs="Arial"/>
          <w:color w:val="000000"/>
          <w:sz w:val="24"/>
          <w:szCs w:val="24"/>
        </w:rPr>
        <w:t>Official copies of all minutes and related documents from Academic Assembly meetings shall be kept on file by the Chair of the Academic Assembly and in the office of the Dean of the Edson College.</w:t>
      </w:r>
    </w:p>
    <w:p w14:paraId="000000F8" w14:textId="77777777" w:rsidR="00023768" w:rsidRPr="005A7905" w:rsidRDefault="00023768">
      <w:pPr>
        <w:rPr>
          <w:rFonts w:ascii="Arial" w:eastAsia="Arial" w:hAnsi="Arial" w:cs="Arial"/>
          <w:color w:val="000000"/>
          <w:sz w:val="24"/>
          <w:szCs w:val="24"/>
        </w:rPr>
      </w:pPr>
    </w:p>
    <w:p w14:paraId="000000F9" w14:textId="77777777" w:rsidR="00023768" w:rsidRPr="005A7905" w:rsidRDefault="005A0A9F" w:rsidP="002E33D3">
      <w:pPr>
        <w:pStyle w:val="Heading2"/>
      </w:pPr>
      <w:bookmarkStart w:id="7" w:name="_Toc117245473"/>
      <w:r w:rsidRPr="005A7905">
        <w:t>ARTICLE VI: COMMITTEES</w:t>
      </w:r>
      <w:bookmarkEnd w:id="7"/>
    </w:p>
    <w:p w14:paraId="000000FA" w14:textId="77777777" w:rsidR="00023768" w:rsidRPr="005A7905" w:rsidRDefault="00023768">
      <w:pPr>
        <w:rPr>
          <w:rFonts w:ascii="Arial" w:eastAsia="Arial" w:hAnsi="Arial" w:cs="Arial"/>
          <w:b/>
          <w:color w:val="000000"/>
          <w:sz w:val="24"/>
          <w:szCs w:val="24"/>
        </w:rPr>
      </w:pPr>
    </w:p>
    <w:p w14:paraId="000000FB" w14:textId="77777777" w:rsidR="00023768" w:rsidRPr="005A7905" w:rsidRDefault="005A0A9F">
      <w:pPr>
        <w:numPr>
          <w:ilvl w:val="0"/>
          <w:numId w:val="19"/>
        </w:numPr>
        <w:pBdr>
          <w:top w:val="nil"/>
          <w:left w:val="nil"/>
          <w:bottom w:val="nil"/>
          <w:right w:val="nil"/>
          <w:between w:val="nil"/>
        </w:pBdr>
        <w:tabs>
          <w:tab w:val="left" w:pos="1545"/>
        </w:tabs>
        <w:rPr>
          <w:rFonts w:ascii="Arial" w:eastAsia="Arial" w:hAnsi="Arial" w:cs="Arial"/>
          <w:color w:val="000000"/>
          <w:sz w:val="24"/>
          <w:szCs w:val="24"/>
        </w:rPr>
      </w:pPr>
      <w:r w:rsidRPr="005A7905">
        <w:rPr>
          <w:rFonts w:ascii="Arial" w:eastAsia="Arial" w:hAnsi="Arial" w:cs="Arial"/>
          <w:color w:val="000000"/>
          <w:sz w:val="24"/>
          <w:szCs w:val="24"/>
        </w:rPr>
        <w:t>Academic Assembly Committees are designated as:</w:t>
      </w:r>
    </w:p>
    <w:p w14:paraId="000000FC" w14:textId="77777777" w:rsidR="00023768" w:rsidRPr="005A7905" w:rsidRDefault="00023768">
      <w:pPr>
        <w:pBdr>
          <w:top w:val="nil"/>
          <w:left w:val="nil"/>
          <w:bottom w:val="nil"/>
          <w:right w:val="nil"/>
          <w:between w:val="nil"/>
        </w:pBdr>
        <w:tabs>
          <w:tab w:val="left" w:pos="1545"/>
        </w:tabs>
        <w:rPr>
          <w:rFonts w:ascii="Arial" w:eastAsia="Arial" w:hAnsi="Arial" w:cs="Arial"/>
          <w:color w:val="000000"/>
          <w:sz w:val="24"/>
          <w:szCs w:val="24"/>
        </w:rPr>
      </w:pPr>
    </w:p>
    <w:p w14:paraId="000000FD" w14:textId="3D3ED1D2" w:rsidR="00023768" w:rsidRDefault="005A0A9F">
      <w:pPr>
        <w:numPr>
          <w:ilvl w:val="2"/>
          <w:numId w:val="10"/>
        </w:numPr>
        <w:pBdr>
          <w:top w:val="nil"/>
          <w:left w:val="nil"/>
          <w:bottom w:val="nil"/>
          <w:right w:val="nil"/>
          <w:between w:val="nil"/>
        </w:pBdr>
        <w:tabs>
          <w:tab w:val="left" w:pos="2265"/>
        </w:tabs>
        <w:spacing w:before="2" w:line="276" w:lineRule="auto"/>
        <w:ind w:left="2261" w:hanging="720"/>
        <w:rPr>
          <w:rFonts w:ascii="Arial" w:eastAsia="Arial" w:hAnsi="Arial" w:cs="Arial"/>
          <w:color w:val="000000"/>
          <w:sz w:val="24"/>
          <w:szCs w:val="24"/>
        </w:rPr>
      </w:pPr>
      <w:r w:rsidRPr="005A7905">
        <w:rPr>
          <w:rFonts w:ascii="Arial" w:eastAsia="Arial" w:hAnsi="Arial" w:cs="Arial"/>
          <w:color w:val="000000"/>
          <w:sz w:val="24"/>
          <w:szCs w:val="24"/>
        </w:rPr>
        <w:t xml:space="preserve">Standing Committees: Permanent committees of the bylaws that </w:t>
      </w:r>
      <w:r w:rsidRPr="005A7905">
        <w:rPr>
          <w:rFonts w:ascii="Arial" w:eastAsia="Arial" w:hAnsi="Arial" w:cs="Arial"/>
          <w:sz w:val="24"/>
          <w:szCs w:val="24"/>
        </w:rPr>
        <w:t>meet</w:t>
      </w:r>
      <w:r w:rsidRPr="005A7905">
        <w:rPr>
          <w:rFonts w:ascii="Arial" w:eastAsia="Arial" w:hAnsi="Arial" w:cs="Arial"/>
          <w:color w:val="000000"/>
          <w:sz w:val="24"/>
          <w:szCs w:val="24"/>
        </w:rPr>
        <w:t xml:space="preserve"> regularly.</w:t>
      </w:r>
    </w:p>
    <w:p w14:paraId="2E0430E5" w14:textId="77777777" w:rsidR="002E33D3" w:rsidRPr="005A7905" w:rsidRDefault="002E33D3" w:rsidP="002E33D3">
      <w:pPr>
        <w:pBdr>
          <w:top w:val="nil"/>
          <w:left w:val="nil"/>
          <w:bottom w:val="nil"/>
          <w:right w:val="nil"/>
          <w:between w:val="nil"/>
        </w:pBdr>
        <w:tabs>
          <w:tab w:val="left" w:pos="2265"/>
        </w:tabs>
        <w:spacing w:before="2" w:line="275" w:lineRule="auto"/>
        <w:ind w:left="1904"/>
        <w:rPr>
          <w:rFonts w:ascii="Arial" w:eastAsia="Arial" w:hAnsi="Arial" w:cs="Arial"/>
          <w:color w:val="000000"/>
          <w:sz w:val="24"/>
          <w:szCs w:val="24"/>
        </w:rPr>
      </w:pPr>
    </w:p>
    <w:p w14:paraId="000000FE" w14:textId="1175729D" w:rsidR="00023768" w:rsidRPr="005A7905" w:rsidRDefault="005A0A9F">
      <w:pPr>
        <w:numPr>
          <w:ilvl w:val="2"/>
          <w:numId w:val="10"/>
        </w:numPr>
        <w:pBdr>
          <w:top w:val="nil"/>
          <w:left w:val="nil"/>
          <w:bottom w:val="nil"/>
          <w:right w:val="nil"/>
          <w:between w:val="nil"/>
        </w:pBdr>
        <w:tabs>
          <w:tab w:val="left" w:pos="2265"/>
        </w:tabs>
        <w:spacing w:before="2" w:line="276" w:lineRule="auto"/>
        <w:ind w:left="2261" w:hanging="720"/>
        <w:rPr>
          <w:rFonts w:ascii="Arial" w:eastAsia="Arial" w:hAnsi="Arial" w:cs="Arial"/>
          <w:color w:val="000000"/>
          <w:sz w:val="24"/>
          <w:szCs w:val="24"/>
        </w:rPr>
      </w:pPr>
      <w:r w:rsidRPr="005A7905">
        <w:rPr>
          <w:rFonts w:ascii="Arial" w:eastAsia="Arial" w:hAnsi="Arial" w:cs="Arial"/>
          <w:color w:val="000000"/>
          <w:sz w:val="24"/>
          <w:szCs w:val="24"/>
        </w:rPr>
        <w:t xml:space="preserve">Task Forces (Ad Hoc Committees): Task-oriented </w:t>
      </w:r>
      <w:r w:rsidRPr="005A7905">
        <w:rPr>
          <w:rFonts w:ascii="Arial" w:eastAsia="Arial" w:hAnsi="Arial" w:cs="Arial"/>
          <w:sz w:val="24"/>
          <w:szCs w:val="24"/>
        </w:rPr>
        <w:t>committees</w:t>
      </w:r>
      <w:r w:rsidRPr="005A7905">
        <w:rPr>
          <w:rFonts w:ascii="Arial" w:eastAsia="Arial" w:hAnsi="Arial" w:cs="Arial"/>
          <w:color w:val="000000"/>
          <w:sz w:val="24"/>
          <w:szCs w:val="24"/>
        </w:rPr>
        <w:t xml:space="preserve"> assembled to address a specific </w:t>
      </w:r>
      <w:r w:rsidR="002E33D3" w:rsidRPr="005A7905">
        <w:rPr>
          <w:rFonts w:ascii="Arial" w:eastAsia="Arial" w:hAnsi="Arial" w:cs="Arial"/>
          <w:color w:val="000000"/>
          <w:sz w:val="24"/>
          <w:szCs w:val="24"/>
        </w:rPr>
        <w:t>problem</w:t>
      </w:r>
      <w:r w:rsidR="002E33D3" w:rsidRPr="005A7905">
        <w:rPr>
          <w:rFonts w:ascii="Arial" w:eastAsia="Arial" w:hAnsi="Arial" w:cs="Arial"/>
          <w:sz w:val="24"/>
          <w:szCs w:val="24"/>
        </w:rPr>
        <w:t>,</w:t>
      </w:r>
      <w:r w:rsidR="002E33D3" w:rsidRPr="005A7905">
        <w:rPr>
          <w:rFonts w:ascii="Arial" w:eastAsia="Arial" w:hAnsi="Arial" w:cs="Arial"/>
          <w:color w:val="000000"/>
          <w:sz w:val="24"/>
          <w:szCs w:val="24"/>
        </w:rPr>
        <w:t xml:space="preserve"> to</w:t>
      </w:r>
      <w:r w:rsidRPr="005A7905">
        <w:rPr>
          <w:rFonts w:ascii="Arial" w:eastAsia="Arial" w:hAnsi="Arial" w:cs="Arial"/>
          <w:color w:val="000000"/>
          <w:sz w:val="24"/>
          <w:szCs w:val="24"/>
        </w:rPr>
        <w:t xml:space="preserve"> accomplish a specific goal</w:t>
      </w:r>
      <w:r w:rsidRPr="005A7905">
        <w:rPr>
          <w:rFonts w:ascii="Arial" w:eastAsia="Arial" w:hAnsi="Arial" w:cs="Arial"/>
          <w:sz w:val="24"/>
          <w:szCs w:val="24"/>
        </w:rPr>
        <w:t>, or constituted to obtain Academic Assembly input related to administrative matters.</w:t>
      </w:r>
    </w:p>
    <w:p w14:paraId="000000FF" w14:textId="77777777" w:rsidR="00023768" w:rsidRPr="005A7905" w:rsidRDefault="00023768" w:rsidP="002E33D3">
      <w:pPr>
        <w:pBdr>
          <w:top w:val="nil"/>
          <w:left w:val="nil"/>
          <w:bottom w:val="nil"/>
          <w:right w:val="nil"/>
          <w:between w:val="nil"/>
        </w:pBdr>
        <w:spacing w:line="242" w:lineRule="auto"/>
        <w:ind w:left="1904" w:right="216"/>
        <w:rPr>
          <w:rFonts w:ascii="Arial" w:eastAsia="Arial" w:hAnsi="Arial" w:cs="Arial"/>
          <w:color w:val="000000"/>
          <w:sz w:val="24"/>
          <w:szCs w:val="24"/>
        </w:rPr>
      </w:pPr>
    </w:p>
    <w:p w14:paraId="00000100" w14:textId="77777777" w:rsidR="00023768" w:rsidRPr="005A7905" w:rsidRDefault="005A0A9F">
      <w:pPr>
        <w:numPr>
          <w:ilvl w:val="2"/>
          <w:numId w:val="10"/>
        </w:numPr>
        <w:pBdr>
          <w:top w:val="nil"/>
          <w:left w:val="nil"/>
          <w:bottom w:val="nil"/>
          <w:right w:val="nil"/>
          <w:between w:val="nil"/>
        </w:pBdr>
        <w:tabs>
          <w:tab w:val="left" w:pos="2265"/>
        </w:tabs>
        <w:spacing w:line="276" w:lineRule="auto"/>
        <w:ind w:left="2261" w:hanging="720"/>
        <w:rPr>
          <w:rFonts w:ascii="Arial" w:eastAsia="Arial" w:hAnsi="Arial" w:cs="Arial"/>
          <w:color w:val="000000"/>
          <w:sz w:val="24"/>
          <w:szCs w:val="24"/>
        </w:rPr>
      </w:pPr>
      <w:r w:rsidRPr="005A7905">
        <w:rPr>
          <w:rFonts w:ascii="Arial" w:eastAsia="Arial" w:hAnsi="Arial" w:cs="Arial"/>
          <w:color w:val="000000"/>
          <w:sz w:val="24"/>
          <w:szCs w:val="24"/>
        </w:rPr>
        <w:t xml:space="preserve">Program Forums: Program Forums provide a venue for discussing issues related to the respective academic program and may participate in bringing forth initiatives that require a faculty vote. </w:t>
      </w:r>
    </w:p>
    <w:p w14:paraId="00000101" w14:textId="77777777" w:rsidR="00023768" w:rsidRPr="005A7905" w:rsidRDefault="00023768">
      <w:pPr>
        <w:rPr>
          <w:rFonts w:ascii="Arial" w:eastAsia="Arial" w:hAnsi="Arial" w:cs="Arial"/>
          <w:color w:val="000000"/>
          <w:sz w:val="24"/>
          <w:szCs w:val="24"/>
        </w:rPr>
      </w:pPr>
    </w:p>
    <w:p w14:paraId="00000102" w14:textId="77777777" w:rsidR="00023768" w:rsidRPr="005A7905" w:rsidRDefault="005A0A9F">
      <w:pPr>
        <w:numPr>
          <w:ilvl w:val="0"/>
          <w:numId w:val="19"/>
        </w:numPr>
        <w:pBdr>
          <w:top w:val="nil"/>
          <w:left w:val="nil"/>
          <w:bottom w:val="nil"/>
          <w:right w:val="nil"/>
          <w:between w:val="nil"/>
        </w:pBdr>
        <w:tabs>
          <w:tab w:val="left" w:pos="1545"/>
        </w:tabs>
        <w:rPr>
          <w:rFonts w:ascii="Arial" w:eastAsia="Arial" w:hAnsi="Arial" w:cs="Arial"/>
          <w:color w:val="000000"/>
          <w:sz w:val="24"/>
          <w:szCs w:val="24"/>
        </w:rPr>
      </w:pPr>
      <w:r w:rsidRPr="005A7905">
        <w:rPr>
          <w:rFonts w:ascii="Arial" w:eastAsia="Arial" w:hAnsi="Arial" w:cs="Arial"/>
          <w:color w:val="000000"/>
          <w:sz w:val="24"/>
          <w:szCs w:val="24"/>
        </w:rPr>
        <w:t>Standing Committees include:</w:t>
      </w:r>
    </w:p>
    <w:p w14:paraId="00000103" w14:textId="77777777" w:rsidR="00023768" w:rsidRPr="005A7905" w:rsidRDefault="00023768">
      <w:pPr>
        <w:pBdr>
          <w:top w:val="nil"/>
          <w:left w:val="nil"/>
          <w:bottom w:val="nil"/>
          <w:right w:val="nil"/>
          <w:between w:val="nil"/>
        </w:pBdr>
        <w:tabs>
          <w:tab w:val="left" w:pos="1545"/>
        </w:tabs>
        <w:ind w:left="1544"/>
        <w:rPr>
          <w:rFonts w:ascii="Arial" w:eastAsia="Arial" w:hAnsi="Arial" w:cs="Arial"/>
          <w:color w:val="000000"/>
          <w:sz w:val="24"/>
          <w:szCs w:val="24"/>
          <w:highlight w:val="yellow"/>
        </w:rPr>
      </w:pPr>
    </w:p>
    <w:p w14:paraId="00000104" w14:textId="77777777" w:rsidR="00023768" w:rsidRPr="005A7905" w:rsidRDefault="005A0A9F">
      <w:pPr>
        <w:numPr>
          <w:ilvl w:val="1"/>
          <w:numId w:val="19"/>
        </w:numPr>
        <w:pBdr>
          <w:top w:val="nil"/>
          <w:left w:val="nil"/>
          <w:bottom w:val="nil"/>
          <w:right w:val="nil"/>
          <w:between w:val="nil"/>
        </w:pBdr>
        <w:tabs>
          <w:tab w:val="left" w:pos="1545"/>
        </w:tabs>
        <w:ind w:left="2265"/>
        <w:rPr>
          <w:rFonts w:ascii="Arial" w:eastAsia="Arial" w:hAnsi="Arial" w:cs="Arial"/>
          <w:color w:val="000000"/>
          <w:sz w:val="24"/>
          <w:szCs w:val="24"/>
        </w:rPr>
      </w:pPr>
      <w:r w:rsidRPr="005A7905">
        <w:rPr>
          <w:rFonts w:ascii="Arial" w:eastAsia="Arial" w:hAnsi="Arial" w:cs="Arial"/>
          <w:color w:val="000000"/>
          <w:sz w:val="24"/>
          <w:szCs w:val="24"/>
        </w:rPr>
        <w:t>Bylaws Committee</w:t>
      </w:r>
    </w:p>
    <w:p w14:paraId="00000105" w14:textId="77777777" w:rsidR="00023768" w:rsidRPr="005A7905" w:rsidRDefault="00023768">
      <w:pPr>
        <w:pBdr>
          <w:top w:val="nil"/>
          <w:left w:val="nil"/>
          <w:bottom w:val="nil"/>
          <w:right w:val="nil"/>
          <w:between w:val="nil"/>
        </w:pBdr>
        <w:tabs>
          <w:tab w:val="left" w:pos="1545"/>
        </w:tabs>
        <w:ind w:left="2265"/>
        <w:rPr>
          <w:rFonts w:ascii="Arial" w:eastAsia="Arial" w:hAnsi="Arial" w:cs="Arial"/>
          <w:color w:val="000000"/>
          <w:sz w:val="24"/>
          <w:szCs w:val="24"/>
        </w:rPr>
      </w:pPr>
    </w:p>
    <w:p w14:paraId="00000106" w14:textId="77777777" w:rsidR="00023768" w:rsidRPr="005A7905" w:rsidRDefault="005A0A9F">
      <w:pPr>
        <w:numPr>
          <w:ilvl w:val="1"/>
          <w:numId w:val="19"/>
        </w:numPr>
        <w:pBdr>
          <w:top w:val="nil"/>
          <w:left w:val="nil"/>
          <w:bottom w:val="nil"/>
          <w:right w:val="nil"/>
          <w:between w:val="nil"/>
        </w:pBdr>
        <w:tabs>
          <w:tab w:val="left" w:pos="1545"/>
        </w:tabs>
        <w:ind w:left="2265"/>
        <w:rPr>
          <w:rFonts w:ascii="Arial" w:eastAsia="Arial" w:hAnsi="Arial" w:cs="Arial"/>
          <w:color w:val="000000"/>
          <w:sz w:val="24"/>
          <w:szCs w:val="24"/>
        </w:rPr>
      </w:pPr>
      <w:r w:rsidRPr="005A7905">
        <w:rPr>
          <w:rFonts w:ascii="Arial" w:eastAsia="Arial" w:hAnsi="Arial" w:cs="Arial"/>
          <w:color w:val="000000"/>
          <w:sz w:val="24"/>
          <w:szCs w:val="24"/>
        </w:rPr>
        <w:t>Curriculum Committees</w:t>
      </w:r>
    </w:p>
    <w:p w14:paraId="00000107" w14:textId="77777777" w:rsidR="00023768" w:rsidRPr="005A7905" w:rsidRDefault="005A0A9F">
      <w:pPr>
        <w:numPr>
          <w:ilvl w:val="2"/>
          <w:numId w:val="19"/>
        </w:numPr>
        <w:pBdr>
          <w:top w:val="nil"/>
          <w:left w:val="nil"/>
          <w:bottom w:val="nil"/>
          <w:right w:val="nil"/>
          <w:between w:val="nil"/>
        </w:pBdr>
        <w:tabs>
          <w:tab w:val="left" w:pos="2265"/>
        </w:tabs>
        <w:spacing w:before="2" w:line="275" w:lineRule="auto"/>
        <w:ind w:left="2985"/>
        <w:rPr>
          <w:rFonts w:ascii="Arial" w:eastAsia="Arial" w:hAnsi="Arial" w:cs="Arial"/>
          <w:color w:val="000000"/>
          <w:sz w:val="24"/>
          <w:szCs w:val="24"/>
        </w:rPr>
      </w:pPr>
      <w:r w:rsidRPr="005A7905">
        <w:rPr>
          <w:rFonts w:ascii="Arial" w:eastAsia="Arial" w:hAnsi="Arial" w:cs="Arial"/>
          <w:color w:val="000000"/>
          <w:sz w:val="24"/>
          <w:szCs w:val="24"/>
        </w:rPr>
        <w:t>Graduate Curriculum committee</w:t>
      </w:r>
    </w:p>
    <w:p w14:paraId="00000108" w14:textId="77777777" w:rsidR="00023768" w:rsidRPr="005A7905" w:rsidRDefault="005A0A9F">
      <w:pPr>
        <w:numPr>
          <w:ilvl w:val="2"/>
          <w:numId w:val="19"/>
        </w:numPr>
        <w:pBdr>
          <w:top w:val="nil"/>
          <w:left w:val="nil"/>
          <w:bottom w:val="nil"/>
          <w:right w:val="nil"/>
          <w:between w:val="nil"/>
        </w:pBdr>
        <w:tabs>
          <w:tab w:val="left" w:pos="2265"/>
        </w:tabs>
        <w:spacing w:line="275" w:lineRule="auto"/>
        <w:ind w:left="2985"/>
        <w:rPr>
          <w:rFonts w:ascii="Arial" w:eastAsia="Arial" w:hAnsi="Arial" w:cs="Arial"/>
          <w:color w:val="000000"/>
          <w:sz w:val="24"/>
          <w:szCs w:val="24"/>
        </w:rPr>
      </w:pPr>
      <w:r w:rsidRPr="005A7905">
        <w:rPr>
          <w:rFonts w:ascii="Arial" w:eastAsia="Arial" w:hAnsi="Arial" w:cs="Arial"/>
          <w:color w:val="000000"/>
          <w:sz w:val="24"/>
          <w:szCs w:val="24"/>
        </w:rPr>
        <w:t>Undergraduate Curriculum committee</w:t>
      </w:r>
    </w:p>
    <w:p w14:paraId="00000109" w14:textId="77777777" w:rsidR="00023768" w:rsidRPr="005A7905" w:rsidRDefault="00023768">
      <w:pPr>
        <w:ind w:left="721"/>
        <w:rPr>
          <w:rFonts w:ascii="Arial" w:eastAsia="Arial" w:hAnsi="Arial" w:cs="Arial"/>
          <w:color w:val="000000"/>
          <w:sz w:val="24"/>
          <w:szCs w:val="24"/>
        </w:rPr>
      </w:pPr>
    </w:p>
    <w:p w14:paraId="0000010A" w14:textId="77777777" w:rsidR="00023768" w:rsidRPr="005A7905" w:rsidRDefault="005A0A9F">
      <w:pPr>
        <w:numPr>
          <w:ilvl w:val="1"/>
          <w:numId w:val="19"/>
        </w:numPr>
        <w:pBdr>
          <w:top w:val="nil"/>
          <w:left w:val="nil"/>
          <w:bottom w:val="nil"/>
          <w:right w:val="nil"/>
          <w:between w:val="nil"/>
        </w:pBdr>
        <w:tabs>
          <w:tab w:val="left" w:pos="1545"/>
        </w:tabs>
        <w:ind w:left="2265"/>
        <w:rPr>
          <w:rFonts w:ascii="Arial" w:eastAsia="Arial" w:hAnsi="Arial" w:cs="Arial"/>
          <w:color w:val="000000"/>
          <w:sz w:val="24"/>
          <w:szCs w:val="24"/>
        </w:rPr>
      </w:pPr>
      <w:r w:rsidRPr="005A7905">
        <w:rPr>
          <w:rFonts w:ascii="Arial" w:eastAsia="Arial" w:hAnsi="Arial" w:cs="Arial"/>
          <w:color w:val="000000"/>
          <w:sz w:val="24"/>
          <w:szCs w:val="24"/>
        </w:rPr>
        <w:t>Faculty Appointment and Search Committees</w:t>
      </w:r>
    </w:p>
    <w:p w14:paraId="0000010B" w14:textId="77777777" w:rsidR="00023768" w:rsidRPr="005A7905" w:rsidRDefault="005A0A9F">
      <w:pPr>
        <w:numPr>
          <w:ilvl w:val="2"/>
          <w:numId w:val="19"/>
        </w:numPr>
        <w:pBdr>
          <w:top w:val="nil"/>
          <w:left w:val="nil"/>
          <w:bottom w:val="nil"/>
          <w:right w:val="nil"/>
          <w:between w:val="nil"/>
        </w:pBdr>
        <w:tabs>
          <w:tab w:val="left" w:pos="2265"/>
        </w:tabs>
        <w:spacing w:before="2" w:line="275" w:lineRule="auto"/>
        <w:ind w:left="2985"/>
        <w:rPr>
          <w:rFonts w:ascii="Arial" w:eastAsia="Arial" w:hAnsi="Arial" w:cs="Arial"/>
          <w:color w:val="000000"/>
          <w:sz w:val="24"/>
          <w:szCs w:val="24"/>
        </w:rPr>
      </w:pPr>
      <w:r w:rsidRPr="005A7905">
        <w:rPr>
          <w:rFonts w:ascii="Arial" w:eastAsia="Arial" w:hAnsi="Arial" w:cs="Arial"/>
          <w:color w:val="000000"/>
          <w:sz w:val="24"/>
          <w:szCs w:val="24"/>
        </w:rPr>
        <w:t>Tenured/Tenure-Track committee</w:t>
      </w:r>
    </w:p>
    <w:p w14:paraId="0000010C" w14:textId="77777777" w:rsidR="00023768" w:rsidRPr="005A7905" w:rsidRDefault="005A0A9F">
      <w:pPr>
        <w:numPr>
          <w:ilvl w:val="2"/>
          <w:numId w:val="19"/>
        </w:numPr>
        <w:pBdr>
          <w:top w:val="nil"/>
          <w:left w:val="nil"/>
          <w:bottom w:val="nil"/>
          <w:right w:val="nil"/>
          <w:between w:val="nil"/>
        </w:pBdr>
        <w:tabs>
          <w:tab w:val="left" w:pos="2265"/>
        </w:tabs>
        <w:spacing w:line="275" w:lineRule="auto"/>
        <w:ind w:left="2985"/>
        <w:rPr>
          <w:rFonts w:ascii="Arial" w:eastAsia="Arial" w:hAnsi="Arial" w:cs="Arial"/>
          <w:color w:val="000000"/>
          <w:sz w:val="24"/>
          <w:szCs w:val="24"/>
        </w:rPr>
      </w:pPr>
      <w:r w:rsidRPr="005A7905">
        <w:rPr>
          <w:rFonts w:ascii="Arial" w:eastAsia="Arial" w:hAnsi="Arial" w:cs="Arial"/>
          <w:color w:val="000000"/>
          <w:sz w:val="24"/>
          <w:szCs w:val="24"/>
        </w:rPr>
        <w:t>Clinical Track committee</w:t>
      </w:r>
    </w:p>
    <w:p w14:paraId="0000010D" w14:textId="77777777" w:rsidR="00023768" w:rsidRPr="005A7905" w:rsidRDefault="005A0A9F">
      <w:pPr>
        <w:numPr>
          <w:ilvl w:val="2"/>
          <w:numId w:val="19"/>
        </w:numPr>
        <w:pBdr>
          <w:top w:val="nil"/>
          <w:left w:val="nil"/>
          <w:bottom w:val="nil"/>
          <w:right w:val="nil"/>
          <w:between w:val="nil"/>
        </w:pBdr>
        <w:tabs>
          <w:tab w:val="left" w:pos="2265"/>
        </w:tabs>
        <w:spacing w:line="275" w:lineRule="auto"/>
        <w:ind w:left="2985"/>
        <w:rPr>
          <w:rFonts w:ascii="Arial" w:eastAsia="Arial" w:hAnsi="Arial" w:cs="Arial"/>
          <w:color w:val="000000"/>
          <w:sz w:val="24"/>
          <w:szCs w:val="24"/>
        </w:rPr>
      </w:pPr>
      <w:r w:rsidRPr="005A7905">
        <w:rPr>
          <w:rFonts w:ascii="Arial" w:eastAsia="Arial" w:hAnsi="Arial" w:cs="Arial"/>
          <w:color w:val="000000"/>
          <w:sz w:val="24"/>
          <w:szCs w:val="24"/>
        </w:rPr>
        <w:t>Research Track committee</w:t>
      </w:r>
    </w:p>
    <w:p w14:paraId="0000010E" w14:textId="77777777" w:rsidR="00023768" w:rsidRPr="005A7905" w:rsidRDefault="00023768">
      <w:pPr>
        <w:ind w:left="721"/>
        <w:rPr>
          <w:rFonts w:ascii="Arial" w:eastAsia="Arial" w:hAnsi="Arial" w:cs="Arial"/>
          <w:color w:val="000000"/>
          <w:sz w:val="24"/>
          <w:szCs w:val="24"/>
        </w:rPr>
      </w:pPr>
    </w:p>
    <w:p w14:paraId="0000010F" w14:textId="77777777" w:rsidR="00023768" w:rsidRPr="005A7905" w:rsidRDefault="005A0A9F">
      <w:pPr>
        <w:numPr>
          <w:ilvl w:val="1"/>
          <w:numId w:val="19"/>
        </w:numPr>
        <w:pBdr>
          <w:top w:val="nil"/>
          <w:left w:val="nil"/>
          <w:bottom w:val="nil"/>
          <w:right w:val="nil"/>
          <w:between w:val="nil"/>
        </w:pBdr>
        <w:tabs>
          <w:tab w:val="left" w:pos="1545"/>
        </w:tabs>
        <w:ind w:left="2265"/>
        <w:rPr>
          <w:rFonts w:ascii="Arial" w:eastAsia="Arial" w:hAnsi="Arial" w:cs="Arial"/>
          <w:color w:val="000000"/>
          <w:sz w:val="24"/>
          <w:szCs w:val="24"/>
        </w:rPr>
      </w:pPr>
      <w:r w:rsidRPr="005A7905">
        <w:rPr>
          <w:rFonts w:ascii="Arial" w:eastAsia="Arial" w:hAnsi="Arial" w:cs="Arial"/>
          <w:color w:val="000000"/>
          <w:sz w:val="24"/>
          <w:szCs w:val="24"/>
        </w:rPr>
        <w:t>Faculty Evaluation Process Committee</w:t>
      </w:r>
    </w:p>
    <w:p w14:paraId="00000110" w14:textId="77777777" w:rsidR="00023768" w:rsidRPr="005A7905" w:rsidRDefault="00023768">
      <w:pPr>
        <w:ind w:left="721"/>
        <w:rPr>
          <w:rFonts w:ascii="Arial" w:eastAsia="Arial" w:hAnsi="Arial" w:cs="Arial"/>
          <w:color w:val="000000"/>
          <w:sz w:val="24"/>
          <w:szCs w:val="24"/>
        </w:rPr>
      </w:pPr>
    </w:p>
    <w:p w14:paraId="00000111" w14:textId="77777777" w:rsidR="00023768" w:rsidRPr="005A7905" w:rsidRDefault="005A0A9F">
      <w:pPr>
        <w:numPr>
          <w:ilvl w:val="1"/>
          <w:numId w:val="19"/>
        </w:numPr>
        <w:pBdr>
          <w:top w:val="nil"/>
          <w:left w:val="nil"/>
          <w:bottom w:val="nil"/>
          <w:right w:val="nil"/>
          <w:between w:val="nil"/>
        </w:pBdr>
        <w:tabs>
          <w:tab w:val="left" w:pos="1545"/>
        </w:tabs>
        <w:ind w:left="2265"/>
        <w:rPr>
          <w:rFonts w:ascii="Arial" w:eastAsia="Arial" w:hAnsi="Arial" w:cs="Arial"/>
          <w:color w:val="000000"/>
          <w:sz w:val="24"/>
          <w:szCs w:val="24"/>
        </w:rPr>
      </w:pPr>
      <w:r w:rsidRPr="005A7905">
        <w:rPr>
          <w:rFonts w:ascii="Arial" w:eastAsia="Arial" w:hAnsi="Arial" w:cs="Arial"/>
          <w:color w:val="000000"/>
          <w:sz w:val="24"/>
          <w:szCs w:val="24"/>
        </w:rPr>
        <w:t>Personnel Advisory Committees:</w:t>
      </w:r>
    </w:p>
    <w:p w14:paraId="00000112" w14:textId="77777777" w:rsidR="00023768" w:rsidRPr="005A7905" w:rsidRDefault="005A0A9F">
      <w:pPr>
        <w:numPr>
          <w:ilvl w:val="3"/>
          <w:numId w:val="19"/>
        </w:numPr>
        <w:pBdr>
          <w:top w:val="nil"/>
          <w:left w:val="nil"/>
          <w:bottom w:val="nil"/>
          <w:right w:val="nil"/>
          <w:between w:val="nil"/>
        </w:pBdr>
        <w:tabs>
          <w:tab w:val="left" w:pos="2265"/>
        </w:tabs>
        <w:spacing w:before="2" w:line="275" w:lineRule="auto"/>
        <w:ind w:left="2970"/>
        <w:rPr>
          <w:rFonts w:ascii="Arial" w:eastAsia="Arial" w:hAnsi="Arial" w:cs="Arial"/>
          <w:color w:val="000000"/>
          <w:sz w:val="24"/>
          <w:szCs w:val="24"/>
        </w:rPr>
      </w:pPr>
      <w:r w:rsidRPr="005A7905">
        <w:rPr>
          <w:rFonts w:ascii="Arial" w:eastAsia="Arial" w:hAnsi="Arial" w:cs="Arial"/>
          <w:color w:val="000000"/>
          <w:sz w:val="24"/>
          <w:szCs w:val="24"/>
        </w:rPr>
        <w:t>Tenured/Tenure-Track committee</w:t>
      </w:r>
    </w:p>
    <w:p w14:paraId="00000113" w14:textId="77777777" w:rsidR="00023768" w:rsidRPr="005A7905" w:rsidRDefault="005A0A9F">
      <w:pPr>
        <w:numPr>
          <w:ilvl w:val="3"/>
          <w:numId w:val="19"/>
        </w:numPr>
        <w:pBdr>
          <w:top w:val="nil"/>
          <w:left w:val="nil"/>
          <w:bottom w:val="nil"/>
          <w:right w:val="nil"/>
          <w:between w:val="nil"/>
        </w:pBdr>
        <w:tabs>
          <w:tab w:val="left" w:pos="2265"/>
        </w:tabs>
        <w:spacing w:line="275" w:lineRule="auto"/>
        <w:ind w:left="2970"/>
        <w:rPr>
          <w:rFonts w:ascii="Arial" w:eastAsia="Arial" w:hAnsi="Arial" w:cs="Arial"/>
          <w:color w:val="000000"/>
          <w:sz w:val="24"/>
          <w:szCs w:val="24"/>
        </w:rPr>
      </w:pPr>
      <w:r w:rsidRPr="005A7905">
        <w:rPr>
          <w:rFonts w:ascii="Arial" w:eastAsia="Arial" w:hAnsi="Arial" w:cs="Arial"/>
          <w:color w:val="000000"/>
          <w:sz w:val="24"/>
          <w:szCs w:val="24"/>
        </w:rPr>
        <w:t>Clinical Track committee</w:t>
      </w:r>
    </w:p>
    <w:p w14:paraId="00000114" w14:textId="77777777" w:rsidR="00023768" w:rsidRPr="005A7905" w:rsidRDefault="005A0A9F">
      <w:pPr>
        <w:numPr>
          <w:ilvl w:val="3"/>
          <w:numId w:val="19"/>
        </w:numPr>
        <w:pBdr>
          <w:top w:val="nil"/>
          <w:left w:val="nil"/>
          <w:bottom w:val="nil"/>
          <w:right w:val="nil"/>
          <w:between w:val="nil"/>
        </w:pBdr>
        <w:tabs>
          <w:tab w:val="left" w:pos="2265"/>
        </w:tabs>
        <w:ind w:left="2970"/>
        <w:rPr>
          <w:rFonts w:ascii="Arial" w:eastAsia="Arial" w:hAnsi="Arial" w:cs="Arial"/>
          <w:color w:val="000000"/>
          <w:sz w:val="24"/>
          <w:szCs w:val="24"/>
        </w:rPr>
      </w:pPr>
      <w:r w:rsidRPr="005A7905">
        <w:rPr>
          <w:rFonts w:ascii="Arial" w:eastAsia="Arial" w:hAnsi="Arial" w:cs="Arial"/>
          <w:color w:val="000000"/>
          <w:sz w:val="24"/>
          <w:szCs w:val="24"/>
        </w:rPr>
        <w:t>Research Track committee</w:t>
      </w:r>
    </w:p>
    <w:p w14:paraId="00000115" w14:textId="77777777" w:rsidR="00023768" w:rsidRPr="005A7905" w:rsidRDefault="00023768">
      <w:pPr>
        <w:ind w:left="1"/>
        <w:rPr>
          <w:rFonts w:ascii="Arial" w:eastAsia="Arial" w:hAnsi="Arial" w:cs="Arial"/>
          <w:color w:val="000000"/>
          <w:sz w:val="24"/>
          <w:szCs w:val="24"/>
        </w:rPr>
      </w:pPr>
    </w:p>
    <w:p w14:paraId="00000116" w14:textId="77777777" w:rsidR="00023768" w:rsidRPr="005A7905" w:rsidRDefault="005A0A9F">
      <w:pPr>
        <w:numPr>
          <w:ilvl w:val="1"/>
          <w:numId w:val="19"/>
        </w:numPr>
        <w:pBdr>
          <w:top w:val="nil"/>
          <w:left w:val="nil"/>
          <w:bottom w:val="nil"/>
          <w:right w:val="nil"/>
          <w:between w:val="nil"/>
        </w:pBdr>
        <w:tabs>
          <w:tab w:val="left" w:pos="1545"/>
        </w:tabs>
        <w:ind w:left="2161" w:hanging="616"/>
        <w:rPr>
          <w:rFonts w:ascii="Arial" w:eastAsia="Arial" w:hAnsi="Arial" w:cs="Arial"/>
          <w:color w:val="000000"/>
          <w:sz w:val="24"/>
          <w:szCs w:val="24"/>
        </w:rPr>
      </w:pPr>
      <w:r w:rsidRPr="005A7905">
        <w:rPr>
          <w:rFonts w:ascii="Arial" w:eastAsia="Arial" w:hAnsi="Arial" w:cs="Arial"/>
          <w:color w:val="000000"/>
          <w:sz w:val="24"/>
          <w:szCs w:val="24"/>
        </w:rPr>
        <w:t xml:space="preserve">Standards Committee </w:t>
      </w:r>
    </w:p>
    <w:p w14:paraId="00000117" w14:textId="77777777" w:rsidR="00023768" w:rsidRPr="005A7905" w:rsidRDefault="005A0A9F">
      <w:pPr>
        <w:numPr>
          <w:ilvl w:val="3"/>
          <w:numId w:val="19"/>
        </w:numPr>
        <w:pBdr>
          <w:top w:val="nil"/>
          <w:left w:val="nil"/>
          <w:bottom w:val="nil"/>
          <w:right w:val="nil"/>
          <w:between w:val="nil"/>
        </w:pBdr>
        <w:tabs>
          <w:tab w:val="left" w:pos="1545"/>
        </w:tabs>
        <w:rPr>
          <w:rFonts w:ascii="Arial" w:eastAsia="Arial" w:hAnsi="Arial" w:cs="Arial"/>
          <w:color w:val="000000"/>
          <w:sz w:val="24"/>
          <w:szCs w:val="24"/>
        </w:rPr>
      </w:pPr>
      <w:r w:rsidRPr="005A7905">
        <w:rPr>
          <w:rFonts w:ascii="Arial" w:eastAsia="Arial" w:hAnsi="Arial" w:cs="Arial"/>
          <w:color w:val="000000"/>
          <w:sz w:val="24"/>
          <w:szCs w:val="24"/>
        </w:rPr>
        <w:t>Student Grievance Subcommittee</w:t>
      </w:r>
    </w:p>
    <w:p w14:paraId="7EE39789" w14:textId="77777777" w:rsidR="002E33D3" w:rsidRDefault="005A0A9F">
      <w:pPr>
        <w:numPr>
          <w:ilvl w:val="3"/>
          <w:numId w:val="19"/>
        </w:numPr>
        <w:pBdr>
          <w:top w:val="nil"/>
          <w:left w:val="nil"/>
          <w:bottom w:val="nil"/>
          <w:right w:val="nil"/>
          <w:between w:val="nil"/>
        </w:pBdr>
        <w:tabs>
          <w:tab w:val="left" w:pos="1545"/>
        </w:tabs>
        <w:rPr>
          <w:rFonts w:ascii="Arial" w:eastAsia="Arial" w:hAnsi="Arial" w:cs="Arial"/>
          <w:color w:val="000000"/>
          <w:sz w:val="24"/>
          <w:szCs w:val="24"/>
        </w:rPr>
      </w:pPr>
      <w:r w:rsidRPr="005A7905">
        <w:rPr>
          <w:rFonts w:ascii="Arial" w:eastAsia="Arial" w:hAnsi="Arial" w:cs="Arial"/>
          <w:color w:val="000000"/>
          <w:sz w:val="24"/>
          <w:szCs w:val="24"/>
        </w:rPr>
        <w:t xml:space="preserve">Student Academic Integrity Subcommittee      </w:t>
      </w:r>
    </w:p>
    <w:p w14:paraId="00000118" w14:textId="16D8312F" w:rsidR="00023768" w:rsidRPr="005A7905" w:rsidRDefault="005A0A9F" w:rsidP="002E33D3">
      <w:pPr>
        <w:pBdr>
          <w:top w:val="nil"/>
          <w:left w:val="nil"/>
          <w:bottom w:val="nil"/>
          <w:right w:val="nil"/>
          <w:between w:val="nil"/>
        </w:pBdr>
        <w:tabs>
          <w:tab w:val="left" w:pos="1545"/>
        </w:tabs>
        <w:ind w:left="2861"/>
        <w:rPr>
          <w:rFonts w:ascii="Arial" w:eastAsia="Arial" w:hAnsi="Arial" w:cs="Arial"/>
          <w:color w:val="000000"/>
          <w:sz w:val="24"/>
          <w:szCs w:val="24"/>
        </w:rPr>
      </w:pPr>
      <w:r w:rsidRPr="005A7905">
        <w:rPr>
          <w:rFonts w:ascii="Arial" w:eastAsia="Arial" w:hAnsi="Arial" w:cs="Arial"/>
          <w:color w:val="000000"/>
          <w:sz w:val="24"/>
          <w:szCs w:val="24"/>
        </w:rPr>
        <w:t xml:space="preserve"> </w:t>
      </w:r>
    </w:p>
    <w:p w14:paraId="0000011C" w14:textId="77777777" w:rsidR="00023768" w:rsidRPr="005A7905" w:rsidRDefault="005A0A9F">
      <w:pPr>
        <w:numPr>
          <w:ilvl w:val="1"/>
          <w:numId w:val="19"/>
        </w:numPr>
        <w:pBdr>
          <w:top w:val="nil"/>
          <w:left w:val="nil"/>
          <w:bottom w:val="nil"/>
          <w:right w:val="nil"/>
          <w:between w:val="nil"/>
        </w:pBdr>
        <w:tabs>
          <w:tab w:val="left" w:pos="1545"/>
        </w:tabs>
        <w:ind w:left="2161"/>
        <w:rPr>
          <w:rFonts w:ascii="Arial" w:eastAsia="Arial" w:hAnsi="Arial" w:cs="Arial"/>
          <w:color w:val="000000"/>
          <w:sz w:val="24"/>
          <w:szCs w:val="24"/>
        </w:rPr>
      </w:pPr>
      <w:r w:rsidRPr="005A7905">
        <w:rPr>
          <w:rFonts w:ascii="Arial" w:eastAsia="Arial" w:hAnsi="Arial" w:cs="Arial"/>
          <w:color w:val="000000"/>
          <w:sz w:val="24"/>
          <w:szCs w:val="24"/>
        </w:rPr>
        <w:t>Student Scholarship Committee</w:t>
      </w:r>
    </w:p>
    <w:p w14:paraId="0000011D" w14:textId="77777777" w:rsidR="00023768" w:rsidRPr="005A7905" w:rsidRDefault="00023768">
      <w:pPr>
        <w:rPr>
          <w:rFonts w:ascii="Arial" w:eastAsia="Arial" w:hAnsi="Arial" w:cs="Arial"/>
          <w:color w:val="000000"/>
          <w:sz w:val="24"/>
          <w:szCs w:val="24"/>
        </w:rPr>
      </w:pPr>
    </w:p>
    <w:p w14:paraId="0000011E" w14:textId="77777777" w:rsidR="00023768" w:rsidRPr="005A7905" w:rsidRDefault="005A0A9F">
      <w:pPr>
        <w:numPr>
          <w:ilvl w:val="0"/>
          <w:numId w:val="19"/>
        </w:numPr>
        <w:pBdr>
          <w:top w:val="nil"/>
          <w:left w:val="nil"/>
          <w:bottom w:val="nil"/>
          <w:right w:val="nil"/>
          <w:between w:val="nil"/>
        </w:pBdr>
        <w:tabs>
          <w:tab w:val="left" w:pos="810"/>
        </w:tabs>
        <w:rPr>
          <w:rFonts w:ascii="Arial" w:eastAsia="Arial" w:hAnsi="Arial" w:cs="Arial"/>
          <w:color w:val="000000"/>
          <w:sz w:val="24"/>
          <w:szCs w:val="24"/>
        </w:rPr>
      </w:pPr>
      <w:r w:rsidRPr="005A7905">
        <w:rPr>
          <w:rFonts w:ascii="Arial" w:eastAsia="Arial" w:hAnsi="Arial" w:cs="Arial"/>
          <w:color w:val="000000"/>
          <w:sz w:val="24"/>
          <w:szCs w:val="24"/>
        </w:rPr>
        <w:t>Membership on Standing Committees</w:t>
      </w:r>
    </w:p>
    <w:p w14:paraId="0000011F" w14:textId="77777777" w:rsidR="00023768" w:rsidRPr="005A7905" w:rsidRDefault="00023768">
      <w:pPr>
        <w:rPr>
          <w:rFonts w:ascii="Arial" w:eastAsia="Arial" w:hAnsi="Arial" w:cs="Arial"/>
          <w:color w:val="000000"/>
          <w:sz w:val="24"/>
          <w:szCs w:val="24"/>
        </w:rPr>
      </w:pPr>
    </w:p>
    <w:p w14:paraId="00000120" w14:textId="77777777" w:rsidR="00023768" w:rsidRPr="005A7905" w:rsidRDefault="005A0A9F">
      <w:pPr>
        <w:numPr>
          <w:ilvl w:val="1"/>
          <w:numId w:val="19"/>
        </w:numPr>
        <w:pBdr>
          <w:top w:val="nil"/>
          <w:left w:val="nil"/>
          <w:bottom w:val="nil"/>
          <w:right w:val="nil"/>
          <w:between w:val="nil"/>
        </w:pBdr>
        <w:tabs>
          <w:tab w:val="left" w:pos="1545"/>
        </w:tabs>
        <w:ind w:left="2264" w:right="355"/>
        <w:rPr>
          <w:rFonts w:ascii="Arial" w:eastAsia="Arial" w:hAnsi="Arial" w:cs="Arial"/>
          <w:color w:val="000000"/>
          <w:sz w:val="24"/>
          <w:szCs w:val="24"/>
        </w:rPr>
      </w:pPr>
      <w:r w:rsidRPr="005A7905">
        <w:rPr>
          <w:rFonts w:ascii="Arial" w:eastAsia="Arial" w:hAnsi="Arial" w:cs="Arial"/>
          <w:color w:val="000000"/>
          <w:sz w:val="24"/>
          <w:szCs w:val="24"/>
        </w:rPr>
        <w:t>The Dean, Associate Deans, Assistant Deans, and Staff may serve on standing committees as ex-officio members unless otherwise designated in these bylaws. Ex-officio members have a voice but no vote and should not be present during discussions identified on committee agendas or when committee members vote.</w:t>
      </w:r>
    </w:p>
    <w:p w14:paraId="00000121" w14:textId="77777777" w:rsidR="00023768" w:rsidRPr="005A7905" w:rsidRDefault="00023768">
      <w:pPr>
        <w:pBdr>
          <w:top w:val="nil"/>
          <w:left w:val="nil"/>
          <w:bottom w:val="nil"/>
          <w:right w:val="nil"/>
          <w:between w:val="nil"/>
        </w:pBdr>
        <w:tabs>
          <w:tab w:val="left" w:pos="1545"/>
        </w:tabs>
        <w:ind w:left="2264" w:right="355"/>
        <w:rPr>
          <w:rFonts w:ascii="Arial" w:eastAsia="Arial" w:hAnsi="Arial" w:cs="Arial"/>
          <w:color w:val="000000"/>
          <w:sz w:val="24"/>
          <w:szCs w:val="24"/>
        </w:rPr>
      </w:pPr>
    </w:p>
    <w:p w14:paraId="00000122" w14:textId="77777777" w:rsidR="00023768" w:rsidRPr="005A7905" w:rsidRDefault="005A0A9F">
      <w:pPr>
        <w:numPr>
          <w:ilvl w:val="1"/>
          <w:numId w:val="19"/>
        </w:numPr>
        <w:pBdr>
          <w:top w:val="nil"/>
          <w:left w:val="nil"/>
          <w:bottom w:val="nil"/>
          <w:right w:val="nil"/>
          <w:between w:val="nil"/>
        </w:pBdr>
        <w:tabs>
          <w:tab w:val="left" w:pos="1545"/>
        </w:tabs>
        <w:spacing w:line="274" w:lineRule="auto"/>
        <w:ind w:left="2264" w:right="355"/>
        <w:rPr>
          <w:rFonts w:ascii="Arial" w:eastAsia="Arial" w:hAnsi="Arial" w:cs="Arial"/>
          <w:color w:val="000000"/>
          <w:sz w:val="24"/>
          <w:szCs w:val="24"/>
        </w:rPr>
      </w:pPr>
      <w:r w:rsidRPr="005A7905">
        <w:rPr>
          <w:rFonts w:ascii="Arial" w:eastAsia="Arial" w:hAnsi="Arial" w:cs="Arial"/>
          <w:color w:val="000000"/>
          <w:sz w:val="24"/>
          <w:szCs w:val="24"/>
        </w:rPr>
        <w:t>All committees may call ex-officio members from the faculty and staff of Edson College to assist in their charge. Ex-Officio will have voice-only for the specific question(s) posed to them by the Committee.</w:t>
      </w:r>
    </w:p>
    <w:p w14:paraId="00000123" w14:textId="77777777" w:rsidR="00023768" w:rsidRPr="005A7905" w:rsidRDefault="00023768">
      <w:pPr>
        <w:pBdr>
          <w:top w:val="nil"/>
          <w:left w:val="nil"/>
          <w:bottom w:val="nil"/>
          <w:right w:val="nil"/>
          <w:between w:val="nil"/>
        </w:pBdr>
        <w:tabs>
          <w:tab w:val="left" w:pos="1545"/>
        </w:tabs>
        <w:ind w:left="2264" w:right="355"/>
        <w:rPr>
          <w:rFonts w:ascii="Arial" w:eastAsia="Arial" w:hAnsi="Arial" w:cs="Arial"/>
          <w:color w:val="000000"/>
          <w:sz w:val="24"/>
          <w:szCs w:val="24"/>
        </w:rPr>
      </w:pPr>
    </w:p>
    <w:p w14:paraId="00000124" w14:textId="71BEE952" w:rsidR="00023768" w:rsidRPr="005A7905" w:rsidRDefault="005A0A9F">
      <w:pPr>
        <w:numPr>
          <w:ilvl w:val="1"/>
          <w:numId w:val="19"/>
        </w:numPr>
        <w:pBdr>
          <w:top w:val="nil"/>
          <w:left w:val="nil"/>
          <w:bottom w:val="nil"/>
          <w:right w:val="nil"/>
          <w:between w:val="nil"/>
        </w:pBdr>
        <w:tabs>
          <w:tab w:val="left" w:pos="1545"/>
        </w:tabs>
        <w:ind w:left="2264" w:right="355"/>
        <w:rPr>
          <w:rFonts w:ascii="Arial" w:eastAsia="Arial" w:hAnsi="Arial" w:cs="Arial"/>
          <w:color w:val="000000"/>
          <w:sz w:val="24"/>
          <w:szCs w:val="24"/>
        </w:rPr>
      </w:pPr>
      <w:r w:rsidRPr="005A7905">
        <w:rPr>
          <w:rFonts w:ascii="Arial" w:eastAsia="Arial" w:hAnsi="Arial" w:cs="Arial"/>
          <w:color w:val="000000"/>
          <w:sz w:val="24"/>
          <w:szCs w:val="24"/>
        </w:rPr>
        <w:t xml:space="preserve">Individuals appointed to Interim appointments as </w:t>
      </w:r>
      <w:r w:rsidR="001D4B34" w:rsidRPr="005A7905">
        <w:rPr>
          <w:rFonts w:ascii="Arial" w:eastAsia="Arial" w:hAnsi="Arial" w:cs="Arial"/>
          <w:color w:val="000000"/>
          <w:sz w:val="24"/>
          <w:szCs w:val="24"/>
        </w:rPr>
        <w:t>Dean</w:t>
      </w:r>
      <w:r w:rsidR="001D4B34" w:rsidRPr="005A7905">
        <w:rPr>
          <w:rFonts w:ascii="Arial" w:eastAsia="Arial" w:hAnsi="Arial" w:cs="Arial"/>
          <w:sz w:val="24"/>
          <w:szCs w:val="24"/>
        </w:rPr>
        <w:t>,</w:t>
      </w:r>
      <w:r w:rsidR="001D4B34" w:rsidRPr="005A7905">
        <w:rPr>
          <w:rFonts w:ascii="Arial" w:eastAsia="Arial" w:hAnsi="Arial" w:cs="Arial"/>
          <w:color w:val="000000"/>
          <w:sz w:val="24"/>
          <w:szCs w:val="24"/>
        </w:rPr>
        <w:t xml:space="preserve"> Associate</w:t>
      </w:r>
      <w:r w:rsidRPr="005A7905">
        <w:rPr>
          <w:rFonts w:ascii="Arial" w:eastAsia="Arial" w:hAnsi="Arial" w:cs="Arial"/>
          <w:color w:val="000000"/>
          <w:sz w:val="24"/>
          <w:szCs w:val="24"/>
        </w:rPr>
        <w:t xml:space="preserve"> Deans, or Assistant Dean will relinquish their elected committee position for the duration of their appointment. They will be eligible to resume their elected position for the remaining term at the conclusion of their appointment.</w:t>
      </w:r>
    </w:p>
    <w:p w14:paraId="00000127" w14:textId="77777777" w:rsidR="00023768" w:rsidRPr="005A7905" w:rsidRDefault="00023768" w:rsidP="001D4B34">
      <w:pPr>
        <w:rPr>
          <w:rFonts w:ascii="Arial" w:eastAsia="Arial" w:hAnsi="Arial" w:cs="Arial"/>
          <w:color w:val="000000"/>
          <w:sz w:val="24"/>
          <w:szCs w:val="24"/>
        </w:rPr>
      </w:pPr>
    </w:p>
    <w:p w14:paraId="00000128" w14:textId="77777777" w:rsidR="00023768" w:rsidRPr="005A7905" w:rsidRDefault="005A0A9F">
      <w:pPr>
        <w:numPr>
          <w:ilvl w:val="1"/>
          <w:numId w:val="19"/>
        </w:numPr>
        <w:pBdr>
          <w:top w:val="nil"/>
          <w:left w:val="nil"/>
          <w:bottom w:val="nil"/>
          <w:right w:val="nil"/>
          <w:between w:val="nil"/>
        </w:pBdr>
        <w:tabs>
          <w:tab w:val="left" w:pos="1545"/>
        </w:tabs>
        <w:ind w:left="2264" w:right="161"/>
        <w:rPr>
          <w:rFonts w:ascii="Arial" w:eastAsia="Arial" w:hAnsi="Arial" w:cs="Arial"/>
          <w:color w:val="000000"/>
          <w:sz w:val="24"/>
          <w:szCs w:val="24"/>
        </w:rPr>
      </w:pPr>
      <w:r w:rsidRPr="005A7905">
        <w:rPr>
          <w:rFonts w:ascii="Arial" w:eastAsia="Arial" w:hAnsi="Arial" w:cs="Arial"/>
          <w:color w:val="000000"/>
          <w:sz w:val="24"/>
          <w:szCs w:val="24"/>
        </w:rPr>
        <w:t>Voting members of the Academic Assembly may serve on all committees of these bylaws unless otherwise stipulated in the description of the committee membership. All elected members of the committees have a voice and vote.</w:t>
      </w:r>
    </w:p>
    <w:p w14:paraId="00000129" w14:textId="77777777" w:rsidR="00023768" w:rsidRPr="005A7905" w:rsidRDefault="00023768">
      <w:pPr>
        <w:ind w:left="720"/>
        <w:rPr>
          <w:rFonts w:ascii="Arial" w:eastAsia="Arial" w:hAnsi="Arial" w:cs="Arial"/>
          <w:color w:val="000000"/>
          <w:sz w:val="24"/>
          <w:szCs w:val="24"/>
        </w:rPr>
      </w:pPr>
    </w:p>
    <w:p w14:paraId="0000012A" w14:textId="33FD6C5A" w:rsidR="00023768" w:rsidRPr="005A7905" w:rsidRDefault="005A0A9F">
      <w:pPr>
        <w:numPr>
          <w:ilvl w:val="1"/>
          <w:numId w:val="19"/>
        </w:numPr>
        <w:pBdr>
          <w:top w:val="nil"/>
          <w:left w:val="nil"/>
          <w:bottom w:val="nil"/>
          <w:right w:val="nil"/>
          <w:between w:val="nil"/>
        </w:pBdr>
        <w:tabs>
          <w:tab w:val="left" w:pos="1545"/>
        </w:tabs>
        <w:spacing w:line="242" w:lineRule="auto"/>
        <w:ind w:left="2264" w:right="888"/>
        <w:rPr>
          <w:rFonts w:ascii="Arial" w:eastAsia="Arial" w:hAnsi="Arial" w:cs="Arial"/>
          <w:strike/>
          <w:color w:val="000000"/>
          <w:sz w:val="24"/>
          <w:szCs w:val="24"/>
        </w:rPr>
      </w:pPr>
      <w:r w:rsidRPr="005A7905">
        <w:rPr>
          <w:rFonts w:ascii="Arial" w:eastAsia="Arial" w:hAnsi="Arial" w:cs="Arial"/>
          <w:color w:val="000000"/>
          <w:sz w:val="24"/>
          <w:szCs w:val="24"/>
        </w:rPr>
        <w:t xml:space="preserve">Faculty members of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xml:space="preserve"> may serve concurrently on no more than two standing committees within Edson College.</w:t>
      </w:r>
    </w:p>
    <w:p w14:paraId="0000012B" w14:textId="77777777" w:rsidR="00023768" w:rsidRPr="005A7905" w:rsidRDefault="00023768">
      <w:pPr>
        <w:pBdr>
          <w:top w:val="nil"/>
          <w:left w:val="nil"/>
          <w:bottom w:val="nil"/>
          <w:right w:val="nil"/>
          <w:between w:val="nil"/>
        </w:pBdr>
        <w:tabs>
          <w:tab w:val="left" w:pos="1545"/>
        </w:tabs>
        <w:spacing w:line="242" w:lineRule="auto"/>
        <w:ind w:left="2264" w:right="888"/>
        <w:rPr>
          <w:rFonts w:ascii="Arial" w:eastAsia="Arial" w:hAnsi="Arial" w:cs="Arial"/>
          <w:strike/>
          <w:color w:val="000000"/>
          <w:sz w:val="24"/>
          <w:szCs w:val="24"/>
        </w:rPr>
      </w:pPr>
    </w:p>
    <w:p w14:paraId="0000012C" w14:textId="4409DD9C" w:rsidR="00023768" w:rsidRPr="005A7905" w:rsidRDefault="005A0A9F">
      <w:pPr>
        <w:numPr>
          <w:ilvl w:val="1"/>
          <w:numId w:val="19"/>
        </w:numPr>
        <w:pBdr>
          <w:top w:val="nil"/>
          <w:left w:val="nil"/>
          <w:bottom w:val="nil"/>
          <w:right w:val="nil"/>
          <w:between w:val="nil"/>
        </w:pBdr>
        <w:tabs>
          <w:tab w:val="left" w:pos="1545"/>
        </w:tabs>
        <w:spacing w:line="242" w:lineRule="auto"/>
        <w:ind w:left="2264" w:right="888"/>
        <w:rPr>
          <w:rFonts w:ascii="Arial" w:eastAsia="Arial" w:hAnsi="Arial" w:cs="Arial"/>
          <w:color w:val="000000"/>
          <w:sz w:val="24"/>
          <w:szCs w:val="24"/>
        </w:rPr>
      </w:pPr>
      <w:r w:rsidRPr="005A7905">
        <w:rPr>
          <w:rFonts w:ascii="Arial" w:eastAsia="Arial" w:hAnsi="Arial" w:cs="Arial"/>
          <w:color w:val="000000"/>
          <w:sz w:val="24"/>
          <w:szCs w:val="24"/>
        </w:rPr>
        <w:t>Faculty enrolled in academic programs within Edson College may not serve on the Faculty Search, Evaluation, and Personnel Committees.</w:t>
      </w:r>
    </w:p>
    <w:p w14:paraId="0000012F" w14:textId="77777777" w:rsidR="00023768" w:rsidRPr="005A7905" w:rsidRDefault="00023768" w:rsidP="001D4B34">
      <w:pPr>
        <w:spacing w:before="9"/>
        <w:rPr>
          <w:rFonts w:ascii="Arial" w:eastAsia="Arial" w:hAnsi="Arial" w:cs="Arial"/>
          <w:color w:val="000000"/>
          <w:sz w:val="24"/>
          <w:szCs w:val="24"/>
        </w:rPr>
      </w:pPr>
    </w:p>
    <w:p w14:paraId="00000130" w14:textId="3587308C" w:rsidR="00023768" w:rsidRPr="005A7905" w:rsidRDefault="005A0A9F">
      <w:pPr>
        <w:numPr>
          <w:ilvl w:val="1"/>
          <w:numId w:val="19"/>
        </w:numPr>
        <w:pBdr>
          <w:top w:val="nil"/>
          <w:left w:val="nil"/>
          <w:bottom w:val="nil"/>
          <w:right w:val="nil"/>
          <w:between w:val="nil"/>
        </w:pBdr>
        <w:tabs>
          <w:tab w:val="left" w:pos="1545"/>
        </w:tabs>
        <w:ind w:left="2264"/>
        <w:rPr>
          <w:rFonts w:ascii="Arial" w:eastAsia="Arial" w:hAnsi="Arial" w:cs="Arial"/>
          <w:color w:val="000000"/>
          <w:sz w:val="24"/>
          <w:szCs w:val="24"/>
        </w:rPr>
      </w:pPr>
      <w:r w:rsidRPr="005A7905">
        <w:rPr>
          <w:rFonts w:ascii="Arial" w:eastAsia="Arial" w:hAnsi="Arial" w:cs="Arial"/>
          <w:color w:val="000000"/>
          <w:sz w:val="24"/>
          <w:szCs w:val="24"/>
        </w:rPr>
        <w:t xml:space="preserve">The term of office on all committees is staggered and shall be three years unless otherwise specified in these bylaws.  Elected committee members may run </w:t>
      </w:r>
      <w:r w:rsidRPr="005A7905">
        <w:rPr>
          <w:rFonts w:ascii="Arial" w:eastAsia="Arial" w:hAnsi="Arial" w:cs="Arial"/>
          <w:sz w:val="24"/>
          <w:szCs w:val="24"/>
        </w:rPr>
        <w:t>for re-</w:t>
      </w:r>
      <w:r w:rsidR="001D4B34" w:rsidRPr="005A7905">
        <w:rPr>
          <w:rFonts w:ascii="Arial" w:eastAsia="Arial" w:hAnsi="Arial" w:cs="Arial"/>
          <w:sz w:val="24"/>
          <w:szCs w:val="24"/>
        </w:rPr>
        <w:t>election</w:t>
      </w:r>
      <w:r w:rsidR="001D4B34" w:rsidRPr="005A7905">
        <w:rPr>
          <w:rFonts w:ascii="Arial" w:eastAsia="Arial" w:hAnsi="Arial" w:cs="Arial"/>
          <w:color w:val="000000"/>
          <w:sz w:val="24"/>
          <w:szCs w:val="24"/>
        </w:rPr>
        <w:t xml:space="preserve"> </w:t>
      </w:r>
      <w:r w:rsidRPr="005A7905">
        <w:rPr>
          <w:rFonts w:ascii="Arial" w:eastAsia="Arial" w:hAnsi="Arial" w:cs="Arial"/>
          <w:color w:val="000000"/>
          <w:sz w:val="24"/>
          <w:szCs w:val="24"/>
        </w:rPr>
        <w:t>of a fixed-term faculty member or academic professional to a committee position does not create an expectation of continued employment for that person beyond the term of that person's appointment or impose such an obligation on ASU.</w:t>
      </w:r>
    </w:p>
    <w:p w14:paraId="00000131" w14:textId="77777777" w:rsidR="00023768" w:rsidRPr="005A7905" w:rsidRDefault="00023768">
      <w:pPr>
        <w:rPr>
          <w:rFonts w:ascii="Arial" w:eastAsia="Arial" w:hAnsi="Arial" w:cs="Arial"/>
          <w:color w:val="000000"/>
          <w:sz w:val="24"/>
          <w:szCs w:val="24"/>
        </w:rPr>
      </w:pPr>
    </w:p>
    <w:p w14:paraId="00000132" w14:textId="77777777" w:rsidR="00023768" w:rsidRPr="005A7905" w:rsidRDefault="005A0A9F">
      <w:pPr>
        <w:numPr>
          <w:ilvl w:val="1"/>
          <w:numId w:val="19"/>
        </w:numPr>
        <w:pBdr>
          <w:top w:val="nil"/>
          <w:left w:val="nil"/>
          <w:bottom w:val="nil"/>
          <w:right w:val="nil"/>
          <w:between w:val="nil"/>
        </w:pBdr>
        <w:tabs>
          <w:tab w:val="left" w:pos="1545"/>
        </w:tabs>
        <w:spacing w:line="274" w:lineRule="auto"/>
        <w:ind w:left="2264" w:right="355"/>
        <w:rPr>
          <w:rFonts w:ascii="Arial" w:eastAsia="Arial" w:hAnsi="Arial" w:cs="Arial"/>
          <w:color w:val="000000"/>
          <w:sz w:val="24"/>
          <w:szCs w:val="24"/>
        </w:rPr>
      </w:pPr>
      <w:r w:rsidRPr="005A7905">
        <w:rPr>
          <w:rFonts w:ascii="Arial" w:eastAsia="Arial" w:hAnsi="Arial" w:cs="Arial"/>
          <w:color w:val="000000"/>
          <w:sz w:val="24"/>
          <w:szCs w:val="24"/>
        </w:rPr>
        <w:t>Standing Committees will be composed of an odd number of voting members.</w:t>
      </w:r>
    </w:p>
    <w:p w14:paraId="00000133" w14:textId="77777777" w:rsidR="00023768" w:rsidRPr="005A7905" w:rsidRDefault="00023768">
      <w:pPr>
        <w:pBdr>
          <w:top w:val="nil"/>
          <w:left w:val="nil"/>
          <w:bottom w:val="nil"/>
          <w:right w:val="nil"/>
          <w:between w:val="nil"/>
        </w:pBdr>
        <w:tabs>
          <w:tab w:val="left" w:pos="1545"/>
        </w:tabs>
        <w:spacing w:line="274" w:lineRule="auto"/>
        <w:ind w:left="2264" w:right="355"/>
        <w:rPr>
          <w:rFonts w:ascii="Arial" w:eastAsia="Arial" w:hAnsi="Arial" w:cs="Arial"/>
          <w:color w:val="000000"/>
          <w:sz w:val="24"/>
          <w:szCs w:val="24"/>
        </w:rPr>
      </w:pPr>
    </w:p>
    <w:p w14:paraId="00000134" w14:textId="5BE1C0BC" w:rsidR="00023768" w:rsidRPr="005A7905" w:rsidRDefault="005A0A9F">
      <w:pPr>
        <w:numPr>
          <w:ilvl w:val="1"/>
          <w:numId w:val="19"/>
        </w:numPr>
        <w:pBdr>
          <w:top w:val="nil"/>
          <w:left w:val="nil"/>
          <w:bottom w:val="nil"/>
          <w:right w:val="nil"/>
          <w:between w:val="nil"/>
        </w:pBdr>
        <w:tabs>
          <w:tab w:val="left" w:pos="1545"/>
        </w:tabs>
        <w:spacing w:line="274" w:lineRule="auto"/>
        <w:ind w:left="2264" w:right="355"/>
        <w:rPr>
          <w:rFonts w:ascii="Arial" w:eastAsia="Arial" w:hAnsi="Arial" w:cs="Arial"/>
          <w:color w:val="000000"/>
          <w:sz w:val="24"/>
          <w:szCs w:val="24"/>
        </w:rPr>
      </w:pPr>
      <w:r w:rsidRPr="005A7905">
        <w:rPr>
          <w:rFonts w:ascii="Arial" w:eastAsia="Arial" w:hAnsi="Arial" w:cs="Arial"/>
          <w:color w:val="000000"/>
          <w:sz w:val="24"/>
          <w:szCs w:val="24"/>
        </w:rPr>
        <w:t xml:space="preserve">Student </w:t>
      </w:r>
      <w:r w:rsidR="00386C8A">
        <w:rPr>
          <w:rFonts w:ascii="Arial" w:eastAsia="Arial" w:hAnsi="Arial" w:cs="Arial"/>
          <w:color w:val="000000"/>
          <w:sz w:val="24"/>
          <w:szCs w:val="24"/>
        </w:rPr>
        <w:t>committee representatives</w:t>
      </w:r>
      <w:r w:rsidRPr="005A7905">
        <w:rPr>
          <w:rFonts w:ascii="Arial" w:eastAsia="Arial" w:hAnsi="Arial" w:cs="Arial"/>
          <w:color w:val="000000"/>
          <w:sz w:val="24"/>
          <w:szCs w:val="24"/>
        </w:rPr>
        <w:t xml:space="preserve"> shall be selected through the appropriate student organization, </w:t>
      </w:r>
      <w:r w:rsidR="00386C8A">
        <w:rPr>
          <w:rFonts w:ascii="Arial" w:eastAsia="Arial" w:hAnsi="Arial" w:cs="Arial"/>
          <w:color w:val="000000"/>
          <w:sz w:val="24"/>
          <w:szCs w:val="24"/>
        </w:rPr>
        <w:t>per</w:t>
      </w:r>
      <w:r w:rsidRPr="005A7905">
        <w:rPr>
          <w:rFonts w:ascii="Arial" w:eastAsia="Arial" w:hAnsi="Arial" w:cs="Arial"/>
          <w:color w:val="000000"/>
          <w:sz w:val="24"/>
          <w:szCs w:val="24"/>
        </w:rPr>
        <w:t xml:space="preserve"> their bylaws.</w:t>
      </w:r>
    </w:p>
    <w:p w14:paraId="00000135" w14:textId="77777777" w:rsidR="00023768" w:rsidRPr="005A7905" w:rsidRDefault="00023768">
      <w:pPr>
        <w:spacing w:before="9"/>
        <w:ind w:left="720"/>
        <w:rPr>
          <w:rFonts w:ascii="Arial" w:eastAsia="Arial" w:hAnsi="Arial" w:cs="Arial"/>
          <w:color w:val="000000"/>
          <w:sz w:val="24"/>
          <w:szCs w:val="24"/>
        </w:rPr>
      </w:pPr>
    </w:p>
    <w:p w14:paraId="00000136" w14:textId="77777777" w:rsidR="00023768" w:rsidRPr="005A7905" w:rsidRDefault="005A0A9F">
      <w:pPr>
        <w:numPr>
          <w:ilvl w:val="1"/>
          <w:numId w:val="19"/>
        </w:numPr>
        <w:pBdr>
          <w:top w:val="nil"/>
          <w:left w:val="nil"/>
          <w:bottom w:val="nil"/>
          <w:right w:val="nil"/>
          <w:between w:val="nil"/>
        </w:pBdr>
        <w:tabs>
          <w:tab w:val="left" w:pos="1545"/>
        </w:tabs>
        <w:ind w:left="2264" w:right="356"/>
        <w:rPr>
          <w:rFonts w:ascii="Arial" w:eastAsia="Arial" w:hAnsi="Arial" w:cs="Arial"/>
          <w:color w:val="000000"/>
          <w:sz w:val="24"/>
          <w:szCs w:val="24"/>
        </w:rPr>
      </w:pPr>
      <w:r w:rsidRPr="005A7905">
        <w:rPr>
          <w:rFonts w:ascii="Arial" w:eastAsia="Arial" w:hAnsi="Arial" w:cs="Arial"/>
          <w:color w:val="000000"/>
          <w:sz w:val="24"/>
          <w:szCs w:val="24"/>
        </w:rPr>
        <w:t xml:space="preserve">Student representatives on the Standards Committee and Subcommittees, Curriculum Committees, and </w:t>
      </w:r>
      <w:r w:rsidRPr="005A7905">
        <w:rPr>
          <w:rFonts w:ascii="Arial" w:eastAsia="Arial" w:hAnsi="Arial" w:cs="Arial"/>
          <w:sz w:val="24"/>
          <w:szCs w:val="24"/>
        </w:rPr>
        <w:t>T</w:t>
      </w:r>
      <w:r w:rsidRPr="005A7905">
        <w:rPr>
          <w:rFonts w:ascii="Arial" w:eastAsia="Arial" w:hAnsi="Arial" w:cs="Arial"/>
          <w:color w:val="000000"/>
          <w:sz w:val="24"/>
          <w:szCs w:val="24"/>
        </w:rPr>
        <w:t xml:space="preserve">ask </w:t>
      </w:r>
      <w:r w:rsidRPr="005A7905">
        <w:rPr>
          <w:rFonts w:ascii="Arial" w:eastAsia="Arial" w:hAnsi="Arial" w:cs="Arial"/>
          <w:sz w:val="24"/>
          <w:szCs w:val="24"/>
        </w:rPr>
        <w:t>F</w:t>
      </w:r>
      <w:r w:rsidRPr="005A7905">
        <w:rPr>
          <w:rFonts w:ascii="Arial" w:eastAsia="Arial" w:hAnsi="Arial" w:cs="Arial"/>
          <w:color w:val="000000"/>
          <w:sz w:val="24"/>
          <w:szCs w:val="24"/>
        </w:rPr>
        <w:t>orces shall have voice only and no vote.</w:t>
      </w:r>
    </w:p>
    <w:p w14:paraId="00000137" w14:textId="77777777" w:rsidR="00023768" w:rsidRPr="005A7905" w:rsidRDefault="00023768">
      <w:pPr>
        <w:ind w:left="720"/>
        <w:rPr>
          <w:rFonts w:ascii="Arial" w:eastAsia="Arial" w:hAnsi="Arial" w:cs="Arial"/>
          <w:color w:val="000000"/>
          <w:sz w:val="24"/>
          <w:szCs w:val="24"/>
        </w:rPr>
      </w:pPr>
    </w:p>
    <w:p w14:paraId="00000138" w14:textId="2FC1853C" w:rsidR="00023768" w:rsidRPr="005A7905" w:rsidRDefault="00386C8A">
      <w:pPr>
        <w:numPr>
          <w:ilvl w:val="1"/>
          <w:numId w:val="19"/>
        </w:numPr>
        <w:pBdr>
          <w:top w:val="nil"/>
          <w:left w:val="nil"/>
          <w:bottom w:val="nil"/>
          <w:right w:val="nil"/>
          <w:between w:val="nil"/>
        </w:pBdr>
        <w:tabs>
          <w:tab w:val="left" w:pos="1545"/>
        </w:tabs>
        <w:spacing w:line="242" w:lineRule="auto"/>
        <w:ind w:left="2264" w:right="776"/>
        <w:rPr>
          <w:rFonts w:ascii="Arial" w:eastAsia="Arial" w:hAnsi="Arial" w:cs="Arial"/>
          <w:color w:val="000000"/>
          <w:sz w:val="24"/>
          <w:szCs w:val="24"/>
        </w:rPr>
      </w:pPr>
      <w:r>
        <w:rPr>
          <w:rFonts w:ascii="Arial" w:eastAsia="Arial" w:hAnsi="Arial" w:cs="Arial"/>
          <w:color w:val="000000"/>
          <w:sz w:val="24"/>
          <w:szCs w:val="24"/>
        </w:rPr>
        <w:t>According to established procedures and protocols, vacancies</w:t>
      </w:r>
      <w:r w:rsidR="005A0A9F" w:rsidRPr="005A7905">
        <w:rPr>
          <w:rFonts w:ascii="Arial" w:eastAsia="Arial" w:hAnsi="Arial" w:cs="Arial"/>
          <w:color w:val="000000"/>
          <w:sz w:val="24"/>
          <w:szCs w:val="24"/>
        </w:rPr>
        <w:t xml:space="preserve"> during the year shall be filled for the remainder of the term of office.</w:t>
      </w:r>
    </w:p>
    <w:p w14:paraId="00000139" w14:textId="77777777" w:rsidR="00023768" w:rsidRPr="005A7905" w:rsidRDefault="00023768">
      <w:pPr>
        <w:spacing w:before="3"/>
        <w:ind w:left="720"/>
        <w:rPr>
          <w:rFonts w:ascii="Arial" w:eastAsia="Arial" w:hAnsi="Arial" w:cs="Arial"/>
          <w:color w:val="000000"/>
          <w:sz w:val="24"/>
          <w:szCs w:val="24"/>
        </w:rPr>
      </w:pPr>
    </w:p>
    <w:p w14:paraId="0000013A" w14:textId="77777777" w:rsidR="00023768" w:rsidRPr="005A7905" w:rsidRDefault="005A0A9F">
      <w:pPr>
        <w:numPr>
          <w:ilvl w:val="1"/>
          <w:numId w:val="19"/>
        </w:numPr>
        <w:pBdr>
          <w:top w:val="nil"/>
          <w:left w:val="nil"/>
          <w:bottom w:val="nil"/>
          <w:right w:val="nil"/>
          <w:between w:val="nil"/>
        </w:pBdr>
        <w:tabs>
          <w:tab w:val="left" w:pos="1545"/>
        </w:tabs>
        <w:spacing w:line="274" w:lineRule="auto"/>
        <w:ind w:left="2264" w:right="776"/>
        <w:rPr>
          <w:rFonts w:ascii="Arial" w:eastAsia="Arial" w:hAnsi="Arial" w:cs="Arial"/>
          <w:color w:val="000000"/>
          <w:sz w:val="24"/>
          <w:szCs w:val="24"/>
        </w:rPr>
      </w:pPr>
      <w:r w:rsidRPr="005A7905">
        <w:rPr>
          <w:rFonts w:ascii="Arial" w:eastAsia="Arial" w:hAnsi="Arial" w:cs="Arial"/>
          <w:color w:val="000000"/>
          <w:sz w:val="24"/>
          <w:szCs w:val="24"/>
        </w:rPr>
        <w:t>All committees where program or rank representation is important will reflect such representation.</w:t>
      </w:r>
    </w:p>
    <w:p w14:paraId="0000013B" w14:textId="77777777" w:rsidR="00023768" w:rsidRPr="005A7905" w:rsidRDefault="00023768">
      <w:pPr>
        <w:spacing w:before="9"/>
        <w:ind w:left="720"/>
        <w:rPr>
          <w:rFonts w:ascii="Arial" w:eastAsia="Arial" w:hAnsi="Arial" w:cs="Arial"/>
          <w:color w:val="000000"/>
          <w:sz w:val="24"/>
          <w:szCs w:val="24"/>
        </w:rPr>
      </w:pPr>
    </w:p>
    <w:p w14:paraId="0000013C" w14:textId="77777777" w:rsidR="00023768" w:rsidRPr="005A7905" w:rsidRDefault="005A0A9F">
      <w:pPr>
        <w:numPr>
          <w:ilvl w:val="1"/>
          <w:numId w:val="19"/>
        </w:numPr>
        <w:pBdr>
          <w:top w:val="nil"/>
          <w:left w:val="nil"/>
          <w:bottom w:val="nil"/>
          <w:right w:val="nil"/>
          <w:between w:val="nil"/>
        </w:pBdr>
        <w:tabs>
          <w:tab w:val="left" w:pos="1545"/>
        </w:tabs>
        <w:spacing w:line="242" w:lineRule="auto"/>
        <w:ind w:left="2264" w:right="601"/>
        <w:rPr>
          <w:rFonts w:ascii="Arial" w:eastAsia="Arial" w:hAnsi="Arial" w:cs="Arial"/>
          <w:color w:val="000000"/>
          <w:sz w:val="24"/>
          <w:szCs w:val="24"/>
        </w:rPr>
      </w:pPr>
      <w:r w:rsidRPr="005A7905">
        <w:rPr>
          <w:rFonts w:ascii="Arial" w:eastAsia="Arial" w:hAnsi="Arial" w:cs="Arial"/>
          <w:color w:val="000000"/>
          <w:sz w:val="24"/>
          <w:szCs w:val="24"/>
        </w:rPr>
        <w:t xml:space="preserve">Election to Standing Committees will occur </w:t>
      </w:r>
      <w:r w:rsidRPr="005A7905">
        <w:rPr>
          <w:rFonts w:ascii="Arial" w:eastAsia="Arial" w:hAnsi="Arial" w:cs="Arial"/>
          <w:sz w:val="24"/>
          <w:szCs w:val="24"/>
        </w:rPr>
        <w:t xml:space="preserve">at the final </w:t>
      </w:r>
      <w:r w:rsidRPr="005A7905">
        <w:rPr>
          <w:rFonts w:ascii="Arial" w:eastAsia="Arial" w:hAnsi="Arial" w:cs="Arial"/>
          <w:color w:val="000000"/>
          <w:sz w:val="24"/>
          <w:szCs w:val="24"/>
        </w:rPr>
        <w:t>Spring semester meetin</w:t>
      </w:r>
      <w:r w:rsidRPr="005A7905">
        <w:rPr>
          <w:rFonts w:ascii="Arial" w:eastAsia="Arial" w:hAnsi="Arial" w:cs="Arial"/>
          <w:sz w:val="24"/>
          <w:szCs w:val="24"/>
        </w:rPr>
        <w:t xml:space="preserve">g of the Academic Assembly </w:t>
      </w:r>
      <w:r w:rsidRPr="005A7905">
        <w:rPr>
          <w:rFonts w:ascii="Arial" w:eastAsia="Arial" w:hAnsi="Arial" w:cs="Arial"/>
          <w:color w:val="000000"/>
          <w:sz w:val="24"/>
          <w:szCs w:val="24"/>
        </w:rPr>
        <w:t>each academic year</w:t>
      </w:r>
      <w:r w:rsidRPr="005A7905">
        <w:rPr>
          <w:rFonts w:ascii="Arial" w:eastAsia="Arial" w:hAnsi="Arial" w:cs="Arial"/>
          <w:sz w:val="24"/>
          <w:szCs w:val="24"/>
        </w:rPr>
        <w:t>, with service to start the subsequent Fall Semester/</w:t>
      </w:r>
    </w:p>
    <w:p w14:paraId="0000013D" w14:textId="77777777" w:rsidR="00023768" w:rsidRPr="005A7905" w:rsidRDefault="00023768">
      <w:pPr>
        <w:spacing w:before="10"/>
        <w:ind w:left="720"/>
        <w:rPr>
          <w:rFonts w:ascii="Arial" w:eastAsia="Arial" w:hAnsi="Arial" w:cs="Arial"/>
          <w:color w:val="000000"/>
          <w:sz w:val="24"/>
          <w:szCs w:val="24"/>
        </w:rPr>
      </w:pPr>
    </w:p>
    <w:p w14:paraId="0000013E" w14:textId="47159E6D" w:rsidR="00023768" w:rsidRPr="005A7905" w:rsidRDefault="005A0A9F">
      <w:pPr>
        <w:numPr>
          <w:ilvl w:val="1"/>
          <w:numId w:val="19"/>
        </w:numPr>
        <w:pBdr>
          <w:top w:val="nil"/>
          <w:left w:val="nil"/>
          <w:bottom w:val="nil"/>
          <w:right w:val="nil"/>
          <w:between w:val="nil"/>
        </w:pBdr>
        <w:tabs>
          <w:tab w:val="left" w:pos="1545"/>
        </w:tabs>
        <w:spacing w:line="239" w:lineRule="auto"/>
        <w:ind w:left="2264" w:right="161"/>
        <w:rPr>
          <w:rFonts w:ascii="Arial" w:eastAsia="Arial" w:hAnsi="Arial" w:cs="Arial"/>
          <w:color w:val="000000"/>
          <w:sz w:val="24"/>
          <w:szCs w:val="24"/>
        </w:rPr>
      </w:pPr>
      <w:r w:rsidRPr="005A7905">
        <w:rPr>
          <w:rFonts w:ascii="Arial" w:eastAsia="Arial" w:hAnsi="Arial" w:cs="Arial"/>
          <w:color w:val="000000"/>
          <w:sz w:val="24"/>
          <w:szCs w:val="24"/>
        </w:rPr>
        <w:t xml:space="preserve">The Chair of each Committee will call the first meeting at the beginning of the academic year to establish the committee calendar. </w:t>
      </w:r>
      <w:r w:rsidR="00386C8A">
        <w:rPr>
          <w:rFonts w:ascii="Arial" w:eastAsia="Arial" w:hAnsi="Arial" w:cs="Arial"/>
          <w:color w:val="000000"/>
          <w:sz w:val="24"/>
          <w:szCs w:val="24"/>
        </w:rPr>
        <w:t>If</w:t>
      </w:r>
      <w:r w:rsidRPr="005A7905">
        <w:rPr>
          <w:rFonts w:ascii="Arial" w:eastAsia="Arial" w:hAnsi="Arial" w:cs="Arial"/>
          <w:color w:val="000000"/>
          <w:sz w:val="24"/>
          <w:szCs w:val="24"/>
        </w:rPr>
        <w:t xml:space="preserve"> there is not a designated Chair, the Chair of the Academic Assembly will appoint a committee member to convene the first meeting.</w:t>
      </w:r>
    </w:p>
    <w:p w14:paraId="0000013F" w14:textId="77777777" w:rsidR="00023768" w:rsidRPr="005A7905" w:rsidRDefault="00023768">
      <w:pPr>
        <w:ind w:left="720"/>
        <w:rPr>
          <w:rFonts w:ascii="Arial" w:eastAsia="Arial" w:hAnsi="Arial" w:cs="Arial"/>
          <w:color w:val="000000"/>
          <w:sz w:val="24"/>
          <w:szCs w:val="24"/>
        </w:rPr>
      </w:pPr>
    </w:p>
    <w:p w14:paraId="00000140" w14:textId="77777777" w:rsidR="00023768" w:rsidRPr="005A7905" w:rsidRDefault="005A0A9F">
      <w:pPr>
        <w:numPr>
          <w:ilvl w:val="1"/>
          <w:numId w:val="19"/>
        </w:numPr>
        <w:pBdr>
          <w:top w:val="nil"/>
          <w:left w:val="nil"/>
          <w:bottom w:val="nil"/>
          <w:right w:val="nil"/>
          <w:between w:val="nil"/>
        </w:pBdr>
        <w:tabs>
          <w:tab w:val="left" w:pos="1545"/>
        </w:tabs>
        <w:spacing w:line="242" w:lineRule="auto"/>
        <w:ind w:left="2264" w:right="355"/>
        <w:rPr>
          <w:rFonts w:ascii="Arial" w:eastAsia="Arial" w:hAnsi="Arial" w:cs="Arial"/>
          <w:color w:val="000000"/>
          <w:sz w:val="24"/>
          <w:szCs w:val="24"/>
        </w:rPr>
      </w:pPr>
      <w:r w:rsidRPr="005A7905">
        <w:rPr>
          <w:rFonts w:ascii="Arial" w:eastAsia="Arial" w:hAnsi="Arial" w:cs="Arial"/>
          <w:color w:val="000000"/>
          <w:sz w:val="24"/>
          <w:szCs w:val="24"/>
        </w:rPr>
        <w:t>There will be administrative support staff assigned to each of the Standing Committees. They will maintain archival records for each of the respective committees in accordance with Edson Col</w:t>
      </w:r>
      <w:r w:rsidRPr="005A7905">
        <w:rPr>
          <w:rFonts w:ascii="Arial" w:eastAsia="Arial" w:hAnsi="Arial" w:cs="Arial"/>
          <w:sz w:val="24"/>
          <w:szCs w:val="24"/>
        </w:rPr>
        <w:t>lege and ASU regulations</w:t>
      </w:r>
      <w:r w:rsidRPr="005A7905">
        <w:rPr>
          <w:rFonts w:ascii="Arial" w:eastAsia="Arial" w:hAnsi="Arial" w:cs="Arial"/>
          <w:color w:val="000000"/>
          <w:sz w:val="24"/>
          <w:szCs w:val="24"/>
        </w:rPr>
        <w:t>.</w:t>
      </w:r>
    </w:p>
    <w:p w14:paraId="00000141" w14:textId="77777777" w:rsidR="00023768" w:rsidRPr="005A7905" w:rsidRDefault="00023768">
      <w:pPr>
        <w:pBdr>
          <w:top w:val="nil"/>
          <w:left w:val="nil"/>
          <w:bottom w:val="nil"/>
          <w:right w:val="nil"/>
          <w:between w:val="nil"/>
        </w:pBdr>
        <w:tabs>
          <w:tab w:val="left" w:pos="1545"/>
        </w:tabs>
        <w:spacing w:line="242" w:lineRule="auto"/>
        <w:ind w:left="1530" w:right="355"/>
        <w:rPr>
          <w:rFonts w:ascii="Arial" w:eastAsia="Arial" w:hAnsi="Arial" w:cs="Arial"/>
          <w:sz w:val="24"/>
          <w:szCs w:val="24"/>
        </w:rPr>
      </w:pPr>
    </w:p>
    <w:p w14:paraId="00000142" w14:textId="77777777" w:rsidR="00023768" w:rsidRPr="005A7905" w:rsidRDefault="005A0A9F">
      <w:pPr>
        <w:numPr>
          <w:ilvl w:val="1"/>
          <w:numId w:val="19"/>
        </w:numPr>
        <w:pBdr>
          <w:top w:val="nil"/>
          <w:left w:val="nil"/>
          <w:bottom w:val="nil"/>
          <w:right w:val="nil"/>
          <w:between w:val="nil"/>
        </w:pBdr>
        <w:tabs>
          <w:tab w:val="left" w:pos="1545"/>
        </w:tabs>
        <w:spacing w:line="242" w:lineRule="auto"/>
        <w:ind w:left="2264" w:right="355"/>
        <w:rPr>
          <w:rFonts w:ascii="Arial" w:eastAsia="Arial" w:hAnsi="Arial" w:cs="Arial"/>
          <w:sz w:val="24"/>
          <w:szCs w:val="24"/>
        </w:rPr>
      </w:pPr>
      <w:r w:rsidRPr="005A7905">
        <w:rPr>
          <w:rFonts w:ascii="Arial" w:eastAsia="Arial" w:hAnsi="Arial" w:cs="Arial"/>
          <w:sz w:val="24"/>
          <w:szCs w:val="24"/>
        </w:rPr>
        <w:t>Faculty members may be asked to serve on a College or University Committees not listed in this document. In these instances, faculty should receive recognition for this effort as if they were serving on an Academic Assembly Committee.</w:t>
      </w:r>
    </w:p>
    <w:p w14:paraId="00000143" w14:textId="77777777" w:rsidR="00023768" w:rsidRPr="005A7905" w:rsidRDefault="00023768">
      <w:pPr>
        <w:spacing w:before="9"/>
        <w:rPr>
          <w:rFonts w:ascii="Arial" w:eastAsia="Arial" w:hAnsi="Arial" w:cs="Arial"/>
          <w:color w:val="000000"/>
          <w:sz w:val="24"/>
          <w:szCs w:val="24"/>
        </w:rPr>
      </w:pPr>
    </w:p>
    <w:p w14:paraId="00000144" w14:textId="77777777" w:rsidR="00023768" w:rsidRPr="005A7905" w:rsidRDefault="005A0A9F">
      <w:pPr>
        <w:numPr>
          <w:ilvl w:val="0"/>
          <w:numId w:val="19"/>
        </w:numPr>
        <w:pBdr>
          <w:top w:val="nil"/>
          <w:left w:val="nil"/>
          <w:bottom w:val="nil"/>
          <w:right w:val="nil"/>
          <w:between w:val="nil"/>
        </w:pBdr>
        <w:tabs>
          <w:tab w:val="left" w:pos="825"/>
        </w:tabs>
        <w:ind w:left="824" w:hanging="14"/>
        <w:rPr>
          <w:rFonts w:ascii="Arial" w:eastAsia="Arial" w:hAnsi="Arial" w:cs="Arial"/>
          <w:color w:val="000000"/>
          <w:sz w:val="24"/>
          <w:szCs w:val="24"/>
        </w:rPr>
      </w:pPr>
      <w:r w:rsidRPr="005A7905">
        <w:rPr>
          <w:rFonts w:ascii="Arial" w:eastAsia="Arial" w:hAnsi="Arial" w:cs="Arial"/>
          <w:color w:val="000000"/>
          <w:sz w:val="24"/>
          <w:szCs w:val="24"/>
        </w:rPr>
        <w:t xml:space="preserve">Chairpersons of Standing Committees  </w:t>
      </w:r>
    </w:p>
    <w:p w14:paraId="00000145" w14:textId="77777777" w:rsidR="00023768" w:rsidRPr="005A7905" w:rsidRDefault="00023768">
      <w:pPr>
        <w:pBdr>
          <w:top w:val="nil"/>
          <w:left w:val="nil"/>
          <w:bottom w:val="nil"/>
          <w:right w:val="nil"/>
          <w:between w:val="nil"/>
        </w:pBdr>
        <w:tabs>
          <w:tab w:val="left" w:pos="825"/>
        </w:tabs>
        <w:ind w:left="824"/>
        <w:rPr>
          <w:rFonts w:ascii="Arial" w:eastAsia="Arial" w:hAnsi="Arial" w:cs="Arial"/>
          <w:color w:val="000000"/>
          <w:sz w:val="24"/>
          <w:szCs w:val="24"/>
        </w:rPr>
      </w:pPr>
    </w:p>
    <w:p w14:paraId="00000146" w14:textId="4D98BF07" w:rsidR="00023768" w:rsidRPr="005A7905" w:rsidRDefault="005A0A9F" w:rsidP="00480A62">
      <w:pPr>
        <w:numPr>
          <w:ilvl w:val="1"/>
          <w:numId w:val="19"/>
        </w:numPr>
        <w:pBdr>
          <w:top w:val="nil"/>
          <w:left w:val="nil"/>
          <w:bottom w:val="nil"/>
          <w:right w:val="nil"/>
          <w:between w:val="nil"/>
        </w:pBdr>
        <w:tabs>
          <w:tab w:val="left" w:pos="1545"/>
        </w:tabs>
        <w:ind w:left="2160"/>
        <w:rPr>
          <w:rFonts w:ascii="Arial" w:eastAsia="Arial" w:hAnsi="Arial" w:cs="Arial"/>
          <w:color w:val="000000"/>
          <w:sz w:val="24"/>
          <w:szCs w:val="24"/>
        </w:rPr>
      </w:pPr>
      <w:r w:rsidRPr="005A7905">
        <w:rPr>
          <w:rFonts w:ascii="Arial" w:eastAsia="Arial" w:hAnsi="Arial" w:cs="Arial"/>
          <w:color w:val="000000"/>
          <w:sz w:val="24"/>
          <w:szCs w:val="24"/>
        </w:rPr>
        <w:t>Each Committee shall have a Chairperson</w:t>
      </w:r>
      <w:r w:rsidR="00386C8A">
        <w:rPr>
          <w:rFonts w:ascii="Arial" w:eastAsia="Arial" w:hAnsi="Arial" w:cs="Arial"/>
          <w:color w:val="000000"/>
          <w:sz w:val="24"/>
          <w:szCs w:val="24"/>
        </w:rPr>
        <w:t xml:space="preserve"> or </w:t>
      </w:r>
      <w:r w:rsidR="003E1305">
        <w:rPr>
          <w:rFonts w:ascii="Arial" w:eastAsia="Arial" w:hAnsi="Arial" w:cs="Arial"/>
          <w:color w:val="000000"/>
          <w:sz w:val="24"/>
          <w:szCs w:val="24"/>
        </w:rPr>
        <w:t>Co-Chairpersons and</w:t>
      </w:r>
      <w:r w:rsidRPr="005A7905">
        <w:rPr>
          <w:rFonts w:ascii="Arial" w:eastAsia="Arial" w:hAnsi="Arial" w:cs="Arial"/>
          <w:color w:val="000000"/>
          <w:sz w:val="24"/>
          <w:szCs w:val="24"/>
        </w:rPr>
        <w:t xml:space="preserve"> may have a Chair-elect. </w:t>
      </w:r>
      <w:r w:rsidR="003E1305" w:rsidRPr="005A7905">
        <w:rPr>
          <w:rFonts w:ascii="Arial" w:eastAsia="Arial" w:hAnsi="Arial" w:cs="Arial"/>
          <w:color w:val="000000"/>
          <w:sz w:val="24"/>
          <w:szCs w:val="24"/>
        </w:rPr>
        <w:t>The term of</w:t>
      </w:r>
      <w:r w:rsidR="003E1305" w:rsidRPr="005A7905">
        <w:rPr>
          <w:rFonts w:ascii="Arial" w:eastAsia="Arial" w:hAnsi="Arial" w:cs="Arial"/>
          <w:sz w:val="24"/>
          <w:szCs w:val="24"/>
        </w:rPr>
        <w:t xml:space="preserve"> Chairperson</w:t>
      </w:r>
      <w:r w:rsidR="003E1305">
        <w:rPr>
          <w:rFonts w:ascii="Arial" w:eastAsia="Arial" w:hAnsi="Arial" w:cs="Arial"/>
          <w:sz w:val="24"/>
          <w:szCs w:val="24"/>
        </w:rPr>
        <w:t xml:space="preserve"> or Co-Chairpersons</w:t>
      </w:r>
      <w:r w:rsidRPr="005A7905">
        <w:rPr>
          <w:rFonts w:ascii="Arial" w:eastAsia="Arial" w:hAnsi="Arial" w:cs="Arial"/>
          <w:sz w:val="24"/>
          <w:szCs w:val="24"/>
        </w:rPr>
        <w:t xml:space="preserve"> shall be for one year, with option of re-appointment, unless otherwise stated in these bylaws. </w:t>
      </w:r>
    </w:p>
    <w:p w14:paraId="00000147" w14:textId="77777777" w:rsidR="00023768" w:rsidRPr="005A7905" w:rsidRDefault="00023768">
      <w:pPr>
        <w:spacing w:before="5"/>
        <w:ind w:left="616"/>
        <w:rPr>
          <w:rFonts w:ascii="Arial" w:eastAsia="Arial" w:hAnsi="Arial" w:cs="Arial"/>
          <w:color w:val="000000"/>
          <w:sz w:val="24"/>
          <w:szCs w:val="24"/>
        </w:rPr>
      </w:pPr>
    </w:p>
    <w:p w14:paraId="00000148" w14:textId="6E3C567F" w:rsidR="00023768" w:rsidRPr="005A7905" w:rsidRDefault="005A0A9F">
      <w:pPr>
        <w:numPr>
          <w:ilvl w:val="1"/>
          <w:numId w:val="19"/>
        </w:numPr>
        <w:pBdr>
          <w:top w:val="nil"/>
          <w:left w:val="nil"/>
          <w:bottom w:val="nil"/>
          <w:right w:val="nil"/>
          <w:between w:val="nil"/>
        </w:pBdr>
        <w:tabs>
          <w:tab w:val="left" w:pos="1545"/>
        </w:tabs>
        <w:spacing w:line="274" w:lineRule="auto"/>
        <w:ind w:left="2160" w:right="236"/>
        <w:rPr>
          <w:rFonts w:ascii="Arial" w:eastAsia="Arial" w:hAnsi="Arial" w:cs="Arial"/>
          <w:color w:val="000000"/>
          <w:sz w:val="24"/>
          <w:szCs w:val="24"/>
        </w:rPr>
      </w:pPr>
      <w:r w:rsidRPr="005A7905">
        <w:rPr>
          <w:rFonts w:ascii="Arial" w:eastAsia="Arial" w:hAnsi="Arial" w:cs="Arial"/>
          <w:color w:val="000000"/>
          <w:sz w:val="24"/>
          <w:szCs w:val="24"/>
        </w:rPr>
        <w:t>The Chairperson</w:t>
      </w:r>
      <w:r w:rsidR="003E1305">
        <w:rPr>
          <w:rFonts w:ascii="Arial" w:eastAsia="Arial" w:hAnsi="Arial" w:cs="Arial"/>
          <w:color w:val="000000"/>
          <w:sz w:val="24"/>
          <w:szCs w:val="24"/>
        </w:rPr>
        <w:t xml:space="preserve"> or Co-Chairpersons</w:t>
      </w:r>
      <w:r w:rsidRPr="005A7905">
        <w:rPr>
          <w:rFonts w:ascii="Arial" w:eastAsia="Arial" w:hAnsi="Arial" w:cs="Arial"/>
          <w:color w:val="000000"/>
          <w:sz w:val="24"/>
          <w:szCs w:val="24"/>
        </w:rPr>
        <w:t xml:space="preserve"> and Chair-elect shall be full-time faculty members elected by the respective committees.</w:t>
      </w:r>
    </w:p>
    <w:p w14:paraId="00000149" w14:textId="77777777" w:rsidR="00023768" w:rsidRPr="005A7905" w:rsidRDefault="00023768">
      <w:pPr>
        <w:spacing w:before="9"/>
        <w:ind w:left="616"/>
        <w:rPr>
          <w:rFonts w:ascii="Arial" w:eastAsia="Arial" w:hAnsi="Arial" w:cs="Arial"/>
          <w:color w:val="000000"/>
          <w:sz w:val="24"/>
          <w:szCs w:val="24"/>
        </w:rPr>
      </w:pPr>
    </w:p>
    <w:p w14:paraId="0000014A" w14:textId="6491D6E1" w:rsidR="00023768" w:rsidRPr="005A7905" w:rsidRDefault="005A0A9F">
      <w:pPr>
        <w:numPr>
          <w:ilvl w:val="1"/>
          <w:numId w:val="19"/>
        </w:numPr>
        <w:pBdr>
          <w:top w:val="nil"/>
          <w:left w:val="nil"/>
          <w:bottom w:val="nil"/>
          <w:right w:val="nil"/>
          <w:between w:val="nil"/>
        </w:pBdr>
        <w:tabs>
          <w:tab w:val="left" w:pos="1545"/>
        </w:tabs>
        <w:ind w:left="2160" w:right="189"/>
        <w:jc w:val="both"/>
        <w:rPr>
          <w:rFonts w:ascii="Arial" w:eastAsia="Arial" w:hAnsi="Arial" w:cs="Arial"/>
          <w:color w:val="000000"/>
          <w:sz w:val="24"/>
          <w:szCs w:val="24"/>
        </w:rPr>
      </w:pPr>
      <w:r w:rsidRPr="005A7905">
        <w:rPr>
          <w:rFonts w:ascii="Arial" w:eastAsia="Arial" w:hAnsi="Arial" w:cs="Arial"/>
          <w:color w:val="000000"/>
          <w:sz w:val="24"/>
          <w:szCs w:val="24"/>
        </w:rPr>
        <w:t>The Chairperson</w:t>
      </w:r>
      <w:r w:rsidR="003E1305">
        <w:rPr>
          <w:rFonts w:ascii="Arial" w:eastAsia="Arial" w:hAnsi="Arial" w:cs="Arial"/>
          <w:color w:val="000000"/>
          <w:sz w:val="24"/>
          <w:szCs w:val="24"/>
        </w:rPr>
        <w:t xml:space="preserve"> or Co-Chairpersons</w:t>
      </w:r>
      <w:r w:rsidRPr="005A7905">
        <w:rPr>
          <w:rFonts w:ascii="Arial" w:eastAsia="Arial" w:hAnsi="Arial" w:cs="Arial"/>
          <w:color w:val="000000"/>
          <w:sz w:val="24"/>
          <w:szCs w:val="24"/>
        </w:rPr>
        <w:t xml:space="preserve"> shall ensure that a record of the minutes of each meeting, as appropriate for each Committee, is kept and that a copy of the minutes is available to each committee member, the Dean, and Academic Assembly members via electronic access.</w:t>
      </w:r>
    </w:p>
    <w:p w14:paraId="0000014B" w14:textId="77777777" w:rsidR="00023768" w:rsidRPr="005A7905" w:rsidRDefault="00023768">
      <w:pPr>
        <w:spacing w:before="11"/>
        <w:ind w:left="616"/>
        <w:rPr>
          <w:rFonts w:ascii="Arial" w:eastAsia="Arial" w:hAnsi="Arial" w:cs="Arial"/>
          <w:color w:val="000000"/>
          <w:sz w:val="24"/>
          <w:szCs w:val="24"/>
        </w:rPr>
      </w:pPr>
    </w:p>
    <w:p w14:paraId="0000014C" w14:textId="7DE77E3B" w:rsidR="00023768" w:rsidRPr="005A7905" w:rsidRDefault="005A0A9F">
      <w:pPr>
        <w:numPr>
          <w:ilvl w:val="1"/>
          <w:numId w:val="19"/>
        </w:numPr>
        <w:pBdr>
          <w:top w:val="nil"/>
          <w:left w:val="nil"/>
          <w:bottom w:val="nil"/>
          <w:right w:val="nil"/>
          <w:between w:val="nil"/>
        </w:pBdr>
        <w:tabs>
          <w:tab w:val="left" w:pos="1545"/>
        </w:tabs>
        <w:ind w:left="2160" w:right="470"/>
        <w:jc w:val="both"/>
        <w:rPr>
          <w:rFonts w:ascii="Arial" w:eastAsia="Arial" w:hAnsi="Arial" w:cs="Arial"/>
          <w:color w:val="000000"/>
          <w:sz w:val="24"/>
          <w:szCs w:val="24"/>
        </w:rPr>
      </w:pPr>
      <w:r w:rsidRPr="005A7905">
        <w:rPr>
          <w:rFonts w:ascii="Arial" w:eastAsia="Arial" w:hAnsi="Arial" w:cs="Arial"/>
          <w:color w:val="000000"/>
          <w:sz w:val="24"/>
          <w:szCs w:val="24"/>
        </w:rPr>
        <w:t>The Chairperson</w:t>
      </w:r>
      <w:r w:rsidR="003E1305">
        <w:rPr>
          <w:rFonts w:ascii="Arial" w:eastAsia="Arial" w:hAnsi="Arial" w:cs="Arial"/>
          <w:color w:val="000000"/>
          <w:sz w:val="24"/>
          <w:szCs w:val="24"/>
        </w:rPr>
        <w:t xml:space="preserve"> or Co-Chairpersons</w:t>
      </w:r>
      <w:r w:rsidRPr="005A7905">
        <w:rPr>
          <w:rFonts w:ascii="Arial" w:eastAsia="Arial" w:hAnsi="Arial" w:cs="Arial"/>
          <w:color w:val="000000"/>
          <w:sz w:val="24"/>
          <w:szCs w:val="24"/>
        </w:rPr>
        <w:t xml:space="preserve"> shall report to the Academic Assembly as necessary and prepare and disseminate an annual report at the end of each academic year to the Chair-elect of the Academic Assembly and the Dean.</w:t>
      </w:r>
    </w:p>
    <w:p w14:paraId="0000014D" w14:textId="77777777" w:rsidR="00023768" w:rsidRPr="005A7905" w:rsidRDefault="00023768">
      <w:pPr>
        <w:spacing w:before="7"/>
        <w:rPr>
          <w:rFonts w:ascii="Arial" w:eastAsia="Arial" w:hAnsi="Arial" w:cs="Arial"/>
          <w:color w:val="000000"/>
          <w:sz w:val="24"/>
          <w:szCs w:val="24"/>
        </w:rPr>
      </w:pPr>
    </w:p>
    <w:p w14:paraId="0000014E" w14:textId="77777777" w:rsidR="00023768" w:rsidRPr="005A7905" w:rsidRDefault="005A0A9F">
      <w:pPr>
        <w:pStyle w:val="Heading1"/>
        <w:numPr>
          <w:ilvl w:val="0"/>
          <w:numId w:val="19"/>
        </w:numPr>
      </w:pPr>
      <w:r w:rsidRPr="005A7905">
        <w:t>Academic Assembly Standing Committees</w:t>
      </w:r>
    </w:p>
    <w:p w14:paraId="0000014F" w14:textId="77777777" w:rsidR="00023768" w:rsidRPr="005A7905" w:rsidRDefault="00023768">
      <w:pPr>
        <w:rPr>
          <w:rFonts w:ascii="Arial" w:eastAsia="Arial" w:hAnsi="Arial" w:cs="Arial"/>
          <w:color w:val="000000"/>
          <w:sz w:val="24"/>
          <w:szCs w:val="24"/>
        </w:rPr>
      </w:pPr>
    </w:p>
    <w:p w14:paraId="00000150" w14:textId="77777777" w:rsidR="00023768" w:rsidRPr="005A7905" w:rsidRDefault="005A0A9F">
      <w:pPr>
        <w:numPr>
          <w:ilvl w:val="0"/>
          <w:numId w:val="27"/>
        </w:numPr>
        <w:pBdr>
          <w:top w:val="nil"/>
          <w:left w:val="nil"/>
          <w:bottom w:val="nil"/>
          <w:right w:val="nil"/>
          <w:between w:val="nil"/>
        </w:pBdr>
        <w:tabs>
          <w:tab w:val="left" w:pos="1545"/>
        </w:tabs>
        <w:ind w:left="2160" w:hanging="720"/>
        <w:rPr>
          <w:rFonts w:ascii="Arial" w:eastAsia="Arial" w:hAnsi="Arial" w:cs="Arial"/>
          <w:sz w:val="24"/>
          <w:szCs w:val="24"/>
        </w:rPr>
      </w:pPr>
      <w:r w:rsidRPr="005A7905">
        <w:rPr>
          <w:rFonts w:ascii="Arial" w:eastAsia="Arial" w:hAnsi="Arial" w:cs="Arial"/>
          <w:sz w:val="24"/>
          <w:szCs w:val="24"/>
        </w:rPr>
        <w:t xml:space="preserve">Program Forums </w:t>
      </w:r>
    </w:p>
    <w:p w14:paraId="00000151" w14:textId="77777777" w:rsidR="00023768" w:rsidRPr="005A7905" w:rsidRDefault="00023768" w:rsidP="001D4B34">
      <w:pPr>
        <w:pBdr>
          <w:top w:val="nil"/>
          <w:left w:val="nil"/>
          <w:bottom w:val="nil"/>
          <w:right w:val="nil"/>
          <w:between w:val="nil"/>
        </w:pBdr>
        <w:ind w:left="360"/>
        <w:rPr>
          <w:rFonts w:ascii="Arial" w:eastAsia="Arial" w:hAnsi="Arial" w:cs="Arial"/>
          <w:color w:val="000000"/>
          <w:sz w:val="24"/>
          <w:szCs w:val="24"/>
        </w:rPr>
      </w:pPr>
    </w:p>
    <w:p w14:paraId="00000152" w14:textId="5BD449A9" w:rsidR="00023768" w:rsidRPr="005A7905" w:rsidRDefault="001D4B34">
      <w:pPr>
        <w:numPr>
          <w:ilvl w:val="2"/>
          <w:numId w:val="13"/>
        </w:numPr>
        <w:pBdr>
          <w:top w:val="nil"/>
          <w:left w:val="nil"/>
          <w:bottom w:val="nil"/>
          <w:right w:val="nil"/>
          <w:between w:val="nil"/>
        </w:pBdr>
        <w:ind w:left="2794" w:hanging="720"/>
        <w:rPr>
          <w:rFonts w:ascii="Arial" w:eastAsia="Arial" w:hAnsi="Arial" w:cs="Arial"/>
          <w:color w:val="000000"/>
          <w:sz w:val="24"/>
          <w:szCs w:val="24"/>
        </w:rPr>
      </w:pPr>
      <w:r w:rsidRPr="005A7905">
        <w:rPr>
          <w:rFonts w:ascii="Arial" w:eastAsia="Arial" w:hAnsi="Arial" w:cs="Arial"/>
          <w:sz w:val="24"/>
          <w:szCs w:val="24"/>
        </w:rPr>
        <w:t>Program</w:t>
      </w:r>
      <w:r w:rsidRPr="005A7905">
        <w:rPr>
          <w:rFonts w:ascii="Arial" w:eastAsia="Arial" w:hAnsi="Arial" w:cs="Arial"/>
          <w:color w:val="000000"/>
          <w:sz w:val="24"/>
          <w:szCs w:val="24"/>
        </w:rPr>
        <w:t xml:space="preserve"> Forums provide a forum for </w:t>
      </w:r>
      <w:r w:rsidR="00386C8A">
        <w:rPr>
          <w:rFonts w:ascii="Arial" w:eastAsia="Arial" w:hAnsi="Arial" w:cs="Arial"/>
          <w:color w:val="000000"/>
          <w:sz w:val="24"/>
          <w:szCs w:val="24"/>
        </w:rPr>
        <w:t>discussing</w:t>
      </w:r>
      <w:r w:rsidRPr="005A7905">
        <w:rPr>
          <w:rFonts w:ascii="Arial" w:eastAsia="Arial" w:hAnsi="Arial" w:cs="Arial"/>
          <w:color w:val="000000"/>
          <w:sz w:val="24"/>
          <w:szCs w:val="24"/>
        </w:rPr>
        <w:t xml:space="preserve"> all issues that impact the educational delivery of each academic program's faculty. Issues may be concerned with teaching, scholarship, service, and work environment.</w:t>
      </w:r>
    </w:p>
    <w:p w14:paraId="00000153" w14:textId="77777777" w:rsidR="00023768" w:rsidRPr="005A7905" w:rsidRDefault="00023768" w:rsidP="001D4B34">
      <w:pPr>
        <w:pBdr>
          <w:top w:val="nil"/>
          <w:left w:val="nil"/>
          <w:bottom w:val="nil"/>
          <w:right w:val="nil"/>
          <w:between w:val="nil"/>
        </w:pBdr>
        <w:ind w:left="630"/>
        <w:rPr>
          <w:rFonts w:ascii="Arial" w:eastAsia="Arial" w:hAnsi="Arial" w:cs="Arial"/>
          <w:color w:val="000000"/>
          <w:sz w:val="24"/>
          <w:szCs w:val="24"/>
        </w:rPr>
      </w:pPr>
    </w:p>
    <w:p w14:paraId="00000154" w14:textId="144D433D" w:rsidR="00023768" w:rsidRPr="001D4B34" w:rsidRDefault="005A0A9F">
      <w:pPr>
        <w:numPr>
          <w:ilvl w:val="2"/>
          <w:numId w:val="13"/>
        </w:numPr>
        <w:pBdr>
          <w:top w:val="nil"/>
          <w:left w:val="nil"/>
          <w:bottom w:val="nil"/>
          <w:right w:val="nil"/>
          <w:between w:val="nil"/>
        </w:pBdr>
        <w:ind w:left="2794" w:hanging="720"/>
        <w:rPr>
          <w:rFonts w:ascii="Arial" w:eastAsia="Arial" w:hAnsi="Arial" w:cs="Arial"/>
          <w:color w:val="000000"/>
          <w:sz w:val="24"/>
          <w:szCs w:val="24"/>
        </w:rPr>
      </w:pPr>
      <w:r w:rsidRPr="005A7905">
        <w:rPr>
          <w:rFonts w:ascii="Arial" w:eastAsia="Arial" w:hAnsi="Arial" w:cs="Arial"/>
          <w:color w:val="000000"/>
          <w:sz w:val="24"/>
          <w:szCs w:val="24"/>
        </w:rPr>
        <w:t xml:space="preserve">At the beginning of each academic year, a </w:t>
      </w:r>
      <w:r w:rsidRPr="005A7905">
        <w:rPr>
          <w:rFonts w:ascii="Arial" w:eastAsia="Arial" w:hAnsi="Arial" w:cs="Arial"/>
          <w:sz w:val="24"/>
          <w:szCs w:val="24"/>
        </w:rPr>
        <w:t>Program</w:t>
      </w:r>
      <w:r w:rsidRPr="005A7905">
        <w:rPr>
          <w:rFonts w:ascii="Arial" w:eastAsia="Arial" w:hAnsi="Arial" w:cs="Arial"/>
          <w:color w:val="000000"/>
          <w:sz w:val="24"/>
          <w:szCs w:val="24"/>
        </w:rPr>
        <w:t xml:space="preserve"> Forum meeting schedule is to be established by each of the</w:t>
      </w:r>
      <w:r w:rsidRPr="005A7905">
        <w:rPr>
          <w:rFonts w:ascii="Arial" w:eastAsia="Arial" w:hAnsi="Arial" w:cs="Arial"/>
          <w:sz w:val="24"/>
          <w:szCs w:val="24"/>
        </w:rPr>
        <w:t xml:space="preserve"> Program Coordinators.</w:t>
      </w:r>
    </w:p>
    <w:p w14:paraId="73192C4F" w14:textId="77777777" w:rsidR="001D4B34" w:rsidRPr="005A7905" w:rsidRDefault="001D4B34" w:rsidP="001D4B34">
      <w:pPr>
        <w:pBdr>
          <w:top w:val="nil"/>
          <w:left w:val="nil"/>
          <w:bottom w:val="nil"/>
          <w:right w:val="nil"/>
          <w:between w:val="nil"/>
        </w:pBdr>
        <w:rPr>
          <w:rFonts w:ascii="Arial" w:eastAsia="Arial" w:hAnsi="Arial" w:cs="Arial"/>
          <w:color w:val="000000"/>
          <w:sz w:val="24"/>
          <w:szCs w:val="24"/>
        </w:rPr>
      </w:pPr>
    </w:p>
    <w:p w14:paraId="00000155" w14:textId="22818225" w:rsidR="00023768" w:rsidRDefault="005A0A9F">
      <w:pPr>
        <w:numPr>
          <w:ilvl w:val="2"/>
          <w:numId w:val="13"/>
        </w:numPr>
        <w:pBdr>
          <w:top w:val="nil"/>
          <w:left w:val="nil"/>
          <w:bottom w:val="nil"/>
          <w:right w:val="nil"/>
          <w:between w:val="nil"/>
        </w:pBdr>
        <w:ind w:left="2794" w:hanging="720"/>
        <w:rPr>
          <w:rFonts w:ascii="Arial" w:eastAsia="Arial" w:hAnsi="Arial" w:cs="Arial"/>
          <w:color w:val="000000"/>
          <w:sz w:val="24"/>
          <w:szCs w:val="24"/>
        </w:rPr>
      </w:pPr>
      <w:r w:rsidRPr="005A7905">
        <w:rPr>
          <w:rFonts w:ascii="Arial" w:eastAsia="Arial" w:hAnsi="Arial" w:cs="Arial"/>
          <w:color w:val="000000"/>
          <w:sz w:val="24"/>
          <w:szCs w:val="24"/>
        </w:rPr>
        <w:t xml:space="preserve">Forum membership is constituted by all faculty members teaching </w:t>
      </w:r>
      <w:r w:rsidRPr="005A7905">
        <w:rPr>
          <w:rFonts w:ascii="Arial" w:eastAsia="Arial" w:hAnsi="Arial" w:cs="Arial"/>
          <w:sz w:val="24"/>
          <w:szCs w:val="24"/>
        </w:rPr>
        <w:t xml:space="preserve">in the </w:t>
      </w:r>
      <w:r w:rsidR="001D4B34" w:rsidRPr="005A7905">
        <w:rPr>
          <w:rFonts w:ascii="Arial" w:eastAsia="Arial" w:hAnsi="Arial" w:cs="Arial"/>
          <w:sz w:val="24"/>
          <w:szCs w:val="24"/>
        </w:rPr>
        <w:t>program</w:t>
      </w:r>
      <w:r w:rsidRPr="005A7905">
        <w:rPr>
          <w:rFonts w:ascii="Arial" w:eastAsia="Arial" w:hAnsi="Arial" w:cs="Arial"/>
          <w:color w:val="000000"/>
          <w:sz w:val="24"/>
          <w:szCs w:val="24"/>
        </w:rPr>
        <w:t>. Voting on forum issues rests with the eligible faculty members assigned responsibility in the respective academic programs in the current academic year. All faculty members can attend any of the Program Forums of the College and have a voice.</w:t>
      </w:r>
    </w:p>
    <w:p w14:paraId="5D6A977D" w14:textId="77777777" w:rsidR="001D4B34" w:rsidRPr="001D4B34" w:rsidRDefault="001D4B34" w:rsidP="001D4B34">
      <w:pPr>
        <w:pBdr>
          <w:top w:val="nil"/>
          <w:left w:val="nil"/>
          <w:bottom w:val="nil"/>
          <w:right w:val="nil"/>
          <w:between w:val="nil"/>
        </w:pBdr>
        <w:ind w:left="2070"/>
        <w:rPr>
          <w:rFonts w:ascii="Arial" w:eastAsia="Arial" w:hAnsi="Arial" w:cs="Arial"/>
          <w:color w:val="000000"/>
          <w:sz w:val="24"/>
          <w:szCs w:val="24"/>
          <w:u w:val="single"/>
        </w:rPr>
      </w:pPr>
    </w:p>
    <w:p w14:paraId="00000156" w14:textId="77777777" w:rsidR="00023768" w:rsidRPr="001D4B34" w:rsidRDefault="00951954">
      <w:pPr>
        <w:numPr>
          <w:ilvl w:val="0"/>
          <w:numId w:val="2"/>
        </w:numPr>
        <w:pBdr>
          <w:top w:val="nil"/>
          <w:left w:val="nil"/>
          <w:bottom w:val="nil"/>
          <w:right w:val="nil"/>
          <w:between w:val="nil"/>
        </w:pBdr>
        <w:ind w:hanging="734"/>
        <w:rPr>
          <w:rFonts w:ascii="Arial" w:eastAsia="Arial" w:hAnsi="Arial" w:cs="Arial"/>
          <w:b/>
          <w:color w:val="000000"/>
          <w:sz w:val="24"/>
          <w:szCs w:val="24"/>
          <w:u w:val="single"/>
        </w:rPr>
      </w:pPr>
      <w:sdt>
        <w:sdtPr>
          <w:rPr>
            <w:rFonts w:ascii="Arial" w:hAnsi="Arial" w:cs="Arial"/>
            <w:sz w:val="24"/>
            <w:szCs w:val="24"/>
            <w:u w:val="single"/>
          </w:rPr>
          <w:tag w:val="goog_rdk_1"/>
          <w:id w:val="-885721914"/>
        </w:sdtPr>
        <w:sdtEndPr/>
        <w:sdtContent/>
      </w:sdt>
      <w:r w:rsidR="005A0A9F" w:rsidRPr="001D4B34">
        <w:rPr>
          <w:rFonts w:ascii="Arial" w:eastAsia="Arial" w:hAnsi="Arial" w:cs="Arial"/>
          <w:b/>
          <w:color w:val="000000"/>
          <w:sz w:val="24"/>
          <w:szCs w:val="24"/>
          <w:u w:val="single"/>
        </w:rPr>
        <w:t>Bylaws Committee</w:t>
      </w:r>
    </w:p>
    <w:p w14:paraId="00000157" w14:textId="77777777" w:rsidR="00023768" w:rsidRPr="005A7905" w:rsidRDefault="00023768">
      <w:pPr>
        <w:pBdr>
          <w:top w:val="nil"/>
          <w:left w:val="nil"/>
          <w:bottom w:val="nil"/>
          <w:right w:val="nil"/>
          <w:between w:val="nil"/>
        </w:pBdr>
        <w:ind w:left="1544"/>
        <w:rPr>
          <w:rFonts w:ascii="Arial" w:eastAsia="Arial" w:hAnsi="Arial" w:cs="Arial"/>
          <w:b/>
          <w:color w:val="000000"/>
          <w:sz w:val="24"/>
          <w:szCs w:val="24"/>
        </w:rPr>
      </w:pPr>
    </w:p>
    <w:p w14:paraId="00000158" w14:textId="675B96CA" w:rsidR="00023768" w:rsidRPr="005A7905" w:rsidRDefault="005A0A9F">
      <w:pPr>
        <w:numPr>
          <w:ilvl w:val="0"/>
          <w:numId w:val="37"/>
        </w:numPr>
        <w:pBdr>
          <w:top w:val="nil"/>
          <w:left w:val="nil"/>
          <w:bottom w:val="nil"/>
          <w:right w:val="nil"/>
          <w:between w:val="nil"/>
        </w:pBdr>
        <w:tabs>
          <w:tab w:val="left" w:pos="1545"/>
        </w:tabs>
        <w:ind w:right="275"/>
        <w:rPr>
          <w:rFonts w:ascii="Arial" w:eastAsia="Arial" w:hAnsi="Arial" w:cs="Arial"/>
          <w:color w:val="000000"/>
          <w:sz w:val="24"/>
          <w:szCs w:val="24"/>
        </w:rPr>
      </w:pPr>
      <w:r w:rsidRPr="005A7905">
        <w:rPr>
          <w:rFonts w:ascii="Arial" w:eastAsia="Arial" w:hAnsi="Arial" w:cs="Arial"/>
          <w:color w:val="000000"/>
          <w:sz w:val="24"/>
          <w:szCs w:val="24"/>
        </w:rPr>
        <w:t xml:space="preserve">The Bylaw Committee serves to review, </w:t>
      </w:r>
      <w:r w:rsidRPr="005A7905">
        <w:rPr>
          <w:rFonts w:ascii="Arial" w:eastAsia="Arial" w:hAnsi="Arial" w:cs="Arial"/>
          <w:sz w:val="24"/>
          <w:szCs w:val="24"/>
        </w:rPr>
        <w:t xml:space="preserve">amend, and ensure compliance with </w:t>
      </w:r>
      <w:r w:rsidRPr="005A7905">
        <w:rPr>
          <w:rFonts w:ascii="Arial" w:eastAsia="Arial" w:hAnsi="Arial" w:cs="Arial"/>
          <w:color w:val="000000"/>
          <w:sz w:val="24"/>
          <w:szCs w:val="24"/>
        </w:rPr>
        <w:t xml:space="preserve">the </w:t>
      </w:r>
      <w:r w:rsidR="001D4B34" w:rsidRPr="005A7905">
        <w:rPr>
          <w:rFonts w:ascii="Arial" w:eastAsia="Arial" w:hAnsi="Arial" w:cs="Arial"/>
          <w:color w:val="000000"/>
          <w:sz w:val="24"/>
          <w:szCs w:val="24"/>
        </w:rPr>
        <w:t>Bylaws of</w:t>
      </w:r>
      <w:r w:rsidRPr="005A7905">
        <w:rPr>
          <w:rFonts w:ascii="Arial" w:eastAsia="Arial" w:hAnsi="Arial" w:cs="Arial"/>
          <w:color w:val="000000"/>
          <w:sz w:val="24"/>
          <w:szCs w:val="24"/>
        </w:rPr>
        <w:t xml:space="preserve"> the Edson College </w:t>
      </w:r>
      <w:r w:rsidRPr="005A7905">
        <w:rPr>
          <w:rFonts w:ascii="Arial" w:eastAsia="Arial" w:hAnsi="Arial" w:cs="Arial"/>
          <w:sz w:val="24"/>
          <w:szCs w:val="24"/>
        </w:rPr>
        <w:t xml:space="preserve">Bylaws. </w:t>
      </w:r>
    </w:p>
    <w:p w14:paraId="00000159" w14:textId="77777777" w:rsidR="00023768" w:rsidRPr="005A7905" w:rsidRDefault="00023768">
      <w:pPr>
        <w:pBdr>
          <w:top w:val="nil"/>
          <w:left w:val="nil"/>
          <w:bottom w:val="nil"/>
          <w:right w:val="nil"/>
          <w:between w:val="nil"/>
        </w:pBdr>
        <w:tabs>
          <w:tab w:val="left" w:pos="1545"/>
        </w:tabs>
        <w:ind w:right="275"/>
        <w:rPr>
          <w:rFonts w:ascii="Arial" w:eastAsia="Arial" w:hAnsi="Arial" w:cs="Arial"/>
          <w:color w:val="000000"/>
          <w:sz w:val="24"/>
          <w:szCs w:val="24"/>
        </w:rPr>
      </w:pPr>
    </w:p>
    <w:p w14:paraId="0000015A" w14:textId="77777777" w:rsidR="00023768" w:rsidRPr="005A7905" w:rsidRDefault="005A0A9F">
      <w:pPr>
        <w:numPr>
          <w:ilvl w:val="0"/>
          <w:numId w:val="37"/>
        </w:numPr>
        <w:pBdr>
          <w:top w:val="nil"/>
          <w:left w:val="nil"/>
          <w:bottom w:val="nil"/>
          <w:right w:val="nil"/>
          <w:between w:val="nil"/>
        </w:pBdr>
        <w:tabs>
          <w:tab w:val="left" w:pos="1545"/>
        </w:tabs>
        <w:ind w:right="275"/>
        <w:rPr>
          <w:rFonts w:ascii="Arial" w:eastAsia="Arial" w:hAnsi="Arial" w:cs="Arial"/>
          <w:color w:val="000000"/>
          <w:sz w:val="24"/>
          <w:szCs w:val="24"/>
        </w:rPr>
      </w:pPr>
      <w:r w:rsidRPr="005A7905">
        <w:rPr>
          <w:rFonts w:ascii="Arial" w:eastAsia="Arial" w:hAnsi="Arial" w:cs="Arial"/>
          <w:sz w:val="24"/>
          <w:szCs w:val="24"/>
        </w:rPr>
        <w:t>The Bylaws Committee is charged with:</w:t>
      </w:r>
    </w:p>
    <w:p w14:paraId="0000015B" w14:textId="77777777" w:rsidR="00023768" w:rsidRPr="005A7905" w:rsidRDefault="005A0A9F">
      <w:pPr>
        <w:numPr>
          <w:ilvl w:val="1"/>
          <w:numId w:val="37"/>
        </w:numPr>
        <w:pBdr>
          <w:top w:val="nil"/>
          <w:left w:val="nil"/>
          <w:bottom w:val="nil"/>
          <w:right w:val="nil"/>
          <w:between w:val="nil"/>
        </w:pBdr>
        <w:tabs>
          <w:tab w:val="left" w:pos="1545"/>
        </w:tabs>
        <w:ind w:left="2880" w:right="274" w:hanging="720"/>
        <w:rPr>
          <w:rFonts w:ascii="Arial" w:eastAsia="Arial" w:hAnsi="Arial" w:cs="Arial"/>
          <w:sz w:val="24"/>
          <w:szCs w:val="24"/>
        </w:rPr>
      </w:pPr>
      <w:r w:rsidRPr="005A7905">
        <w:rPr>
          <w:rFonts w:ascii="Arial" w:eastAsia="Arial" w:hAnsi="Arial" w:cs="Arial"/>
          <w:sz w:val="24"/>
          <w:szCs w:val="24"/>
        </w:rPr>
        <w:t>Ensuring the Bylaws are consistent with ASU and ABOR Policy and where discrepancies exist to revise Edson College Bylaws;</w:t>
      </w:r>
    </w:p>
    <w:p w14:paraId="0000015C" w14:textId="77777777" w:rsidR="00023768" w:rsidRPr="005A7905" w:rsidRDefault="00023768" w:rsidP="001D4B34">
      <w:pPr>
        <w:pBdr>
          <w:top w:val="nil"/>
          <w:left w:val="nil"/>
          <w:bottom w:val="nil"/>
          <w:right w:val="nil"/>
          <w:between w:val="nil"/>
        </w:pBdr>
        <w:tabs>
          <w:tab w:val="left" w:pos="1545"/>
        </w:tabs>
        <w:ind w:left="2880" w:right="275"/>
        <w:rPr>
          <w:rFonts w:ascii="Arial" w:eastAsia="Arial" w:hAnsi="Arial" w:cs="Arial"/>
          <w:sz w:val="24"/>
          <w:szCs w:val="24"/>
        </w:rPr>
      </w:pPr>
    </w:p>
    <w:p w14:paraId="0000015D" w14:textId="77777777" w:rsidR="00023768" w:rsidRPr="005A7905" w:rsidRDefault="005A0A9F">
      <w:pPr>
        <w:numPr>
          <w:ilvl w:val="1"/>
          <w:numId w:val="37"/>
        </w:numPr>
        <w:pBdr>
          <w:top w:val="nil"/>
          <w:left w:val="nil"/>
          <w:bottom w:val="nil"/>
          <w:right w:val="nil"/>
          <w:between w:val="nil"/>
        </w:pBdr>
        <w:tabs>
          <w:tab w:val="left" w:pos="1545"/>
        </w:tabs>
        <w:ind w:left="2880" w:right="274" w:hanging="720"/>
        <w:rPr>
          <w:rFonts w:ascii="Arial" w:eastAsia="Arial" w:hAnsi="Arial" w:cs="Arial"/>
          <w:sz w:val="24"/>
          <w:szCs w:val="24"/>
        </w:rPr>
      </w:pPr>
      <w:r w:rsidRPr="005A7905">
        <w:rPr>
          <w:rFonts w:ascii="Arial" w:eastAsia="Arial" w:hAnsi="Arial" w:cs="Arial"/>
          <w:sz w:val="24"/>
          <w:szCs w:val="24"/>
        </w:rPr>
        <w:t>Providing impartial interpretation of the Bylaws when questions arise;</w:t>
      </w:r>
    </w:p>
    <w:p w14:paraId="0000015E" w14:textId="77777777" w:rsidR="00023768" w:rsidRPr="005A7905" w:rsidRDefault="00023768" w:rsidP="001D4B34">
      <w:pPr>
        <w:pBdr>
          <w:top w:val="nil"/>
          <w:left w:val="nil"/>
          <w:bottom w:val="nil"/>
          <w:right w:val="nil"/>
          <w:between w:val="nil"/>
        </w:pBdr>
        <w:tabs>
          <w:tab w:val="left" w:pos="1545"/>
        </w:tabs>
        <w:ind w:left="2880" w:right="275"/>
        <w:rPr>
          <w:rFonts w:ascii="Arial" w:eastAsia="Arial" w:hAnsi="Arial" w:cs="Arial"/>
          <w:sz w:val="24"/>
          <w:szCs w:val="24"/>
        </w:rPr>
      </w:pPr>
    </w:p>
    <w:p w14:paraId="0000015F" w14:textId="5D71BBB4" w:rsidR="00023768" w:rsidRPr="005A7905" w:rsidRDefault="005A0A9F">
      <w:pPr>
        <w:numPr>
          <w:ilvl w:val="1"/>
          <w:numId w:val="37"/>
        </w:numPr>
        <w:pBdr>
          <w:top w:val="nil"/>
          <w:left w:val="nil"/>
          <w:bottom w:val="nil"/>
          <w:right w:val="nil"/>
          <w:between w:val="nil"/>
        </w:pBdr>
        <w:tabs>
          <w:tab w:val="left" w:pos="1545"/>
        </w:tabs>
        <w:ind w:left="2880" w:right="274" w:hanging="720"/>
        <w:rPr>
          <w:rFonts w:ascii="Arial" w:eastAsia="Arial" w:hAnsi="Arial" w:cs="Arial"/>
          <w:sz w:val="24"/>
          <w:szCs w:val="24"/>
        </w:rPr>
      </w:pPr>
      <w:r w:rsidRPr="005A7905">
        <w:rPr>
          <w:rFonts w:ascii="Arial" w:eastAsia="Arial" w:hAnsi="Arial" w:cs="Arial"/>
          <w:sz w:val="24"/>
          <w:szCs w:val="24"/>
        </w:rPr>
        <w:t xml:space="preserve">Reviewing proposed amendments and implement revisions to the Bylaws as directed by Academic Assembly and the process laid out within these </w:t>
      </w:r>
      <w:r w:rsidR="00386C8A" w:rsidRPr="005A7905">
        <w:rPr>
          <w:rFonts w:ascii="Arial" w:eastAsia="Arial" w:hAnsi="Arial" w:cs="Arial"/>
          <w:sz w:val="24"/>
          <w:szCs w:val="24"/>
        </w:rPr>
        <w:t>Bylaws; and</w:t>
      </w:r>
      <w:r w:rsidRPr="005A7905">
        <w:rPr>
          <w:rFonts w:ascii="Arial" w:eastAsia="Arial" w:hAnsi="Arial" w:cs="Arial"/>
          <w:sz w:val="24"/>
          <w:szCs w:val="24"/>
        </w:rPr>
        <w:t xml:space="preserve"> </w:t>
      </w:r>
    </w:p>
    <w:p w14:paraId="00000160" w14:textId="77777777" w:rsidR="00023768" w:rsidRPr="005A7905" w:rsidRDefault="00023768" w:rsidP="001D4B34">
      <w:pPr>
        <w:pBdr>
          <w:top w:val="nil"/>
          <w:left w:val="nil"/>
          <w:bottom w:val="nil"/>
          <w:right w:val="nil"/>
          <w:between w:val="nil"/>
        </w:pBdr>
        <w:tabs>
          <w:tab w:val="left" w:pos="1545"/>
        </w:tabs>
        <w:ind w:left="2880" w:right="275"/>
        <w:rPr>
          <w:rFonts w:ascii="Arial" w:eastAsia="Arial" w:hAnsi="Arial" w:cs="Arial"/>
          <w:sz w:val="24"/>
          <w:szCs w:val="24"/>
        </w:rPr>
      </w:pPr>
    </w:p>
    <w:p w14:paraId="00000161" w14:textId="77777777" w:rsidR="00023768" w:rsidRPr="005A7905" w:rsidRDefault="005A0A9F">
      <w:pPr>
        <w:numPr>
          <w:ilvl w:val="1"/>
          <w:numId w:val="37"/>
        </w:numPr>
        <w:pBdr>
          <w:top w:val="nil"/>
          <w:left w:val="nil"/>
          <w:bottom w:val="nil"/>
          <w:right w:val="nil"/>
          <w:between w:val="nil"/>
        </w:pBdr>
        <w:tabs>
          <w:tab w:val="left" w:pos="1545"/>
        </w:tabs>
        <w:ind w:left="2880" w:right="274" w:hanging="720"/>
        <w:rPr>
          <w:rFonts w:ascii="Arial" w:eastAsia="Arial" w:hAnsi="Arial" w:cs="Arial"/>
          <w:sz w:val="24"/>
          <w:szCs w:val="24"/>
        </w:rPr>
      </w:pPr>
      <w:r w:rsidRPr="005A7905">
        <w:rPr>
          <w:rFonts w:ascii="Arial" w:eastAsia="Arial" w:hAnsi="Arial" w:cs="Arial"/>
          <w:sz w:val="24"/>
          <w:szCs w:val="24"/>
        </w:rPr>
        <w:t xml:space="preserve">Conducting a full review of the Bylaws every four years with revisions prepared during the Fall Semester the following spring semester. </w:t>
      </w:r>
    </w:p>
    <w:p w14:paraId="00000164" w14:textId="77777777" w:rsidR="00023768" w:rsidRPr="005A7905" w:rsidRDefault="00023768" w:rsidP="001D4B34">
      <w:pPr>
        <w:pBdr>
          <w:top w:val="nil"/>
          <w:left w:val="nil"/>
          <w:bottom w:val="nil"/>
          <w:right w:val="nil"/>
          <w:between w:val="nil"/>
        </w:pBdr>
        <w:rPr>
          <w:rFonts w:ascii="Arial" w:eastAsia="Arial" w:hAnsi="Arial" w:cs="Arial"/>
          <w:color w:val="000000"/>
          <w:sz w:val="24"/>
          <w:szCs w:val="24"/>
        </w:rPr>
      </w:pPr>
    </w:p>
    <w:p w14:paraId="00000165" w14:textId="77777777" w:rsidR="00023768" w:rsidRPr="005A7905" w:rsidRDefault="005A0A9F">
      <w:pPr>
        <w:numPr>
          <w:ilvl w:val="0"/>
          <w:numId w:val="37"/>
        </w:numPr>
        <w:pBdr>
          <w:top w:val="nil"/>
          <w:left w:val="nil"/>
          <w:bottom w:val="nil"/>
          <w:right w:val="nil"/>
          <w:between w:val="nil"/>
        </w:pBdr>
        <w:tabs>
          <w:tab w:val="left" w:pos="1545"/>
        </w:tabs>
        <w:ind w:right="275"/>
        <w:rPr>
          <w:rFonts w:ascii="Arial" w:eastAsia="Arial" w:hAnsi="Arial" w:cs="Arial"/>
          <w:color w:val="000000"/>
          <w:sz w:val="24"/>
          <w:szCs w:val="24"/>
        </w:rPr>
      </w:pPr>
      <w:r w:rsidRPr="005A7905">
        <w:rPr>
          <w:rFonts w:ascii="Arial" w:eastAsia="Arial" w:hAnsi="Arial" w:cs="Arial"/>
          <w:color w:val="000000"/>
          <w:sz w:val="24"/>
          <w:szCs w:val="24"/>
        </w:rPr>
        <w:t xml:space="preserve">Membership on this Committee should be at least (5) members with representation equal to the composition of the faculty college. </w:t>
      </w:r>
    </w:p>
    <w:p w14:paraId="00000166" w14:textId="77777777" w:rsidR="00023768" w:rsidRPr="005A7905" w:rsidRDefault="00023768">
      <w:pPr>
        <w:pBdr>
          <w:top w:val="nil"/>
          <w:left w:val="nil"/>
          <w:bottom w:val="nil"/>
          <w:right w:val="nil"/>
          <w:between w:val="nil"/>
        </w:pBdr>
        <w:ind w:left="720"/>
        <w:rPr>
          <w:rFonts w:ascii="Arial" w:eastAsia="Arial" w:hAnsi="Arial" w:cs="Arial"/>
          <w:color w:val="000000"/>
          <w:sz w:val="24"/>
          <w:szCs w:val="24"/>
        </w:rPr>
      </w:pPr>
    </w:p>
    <w:p w14:paraId="4FD0EB75" w14:textId="77777777" w:rsidR="001D4B34" w:rsidRDefault="005A0A9F">
      <w:pPr>
        <w:numPr>
          <w:ilvl w:val="0"/>
          <w:numId w:val="37"/>
        </w:numPr>
        <w:pBdr>
          <w:top w:val="nil"/>
          <w:left w:val="nil"/>
          <w:bottom w:val="nil"/>
          <w:right w:val="nil"/>
          <w:between w:val="nil"/>
        </w:pBdr>
        <w:tabs>
          <w:tab w:val="left" w:pos="1545"/>
        </w:tabs>
        <w:ind w:right="275"/>
        <w:rPr>
          <w:rFonts w:ascii="Arial" w:eastAsia="Arial" w:hAnsi="Arial" w:cs="Arial"/>
          <w:color w:val="000000"/>
          <w:sz w:val="24"/>
          <w:szCs w:val="24"/>
        </w:rPr>
      </w:pPr>
      <w:r w:rsidRPr="005A7905">
        <w:rPr>
          <w:rFonts w:ascii="Arial" w:eastAsia="Arial" w:hAnsi="Arial" w:cs="Arial"/>
          <w:color w:val="000000"/>
          <w:sz w:val="24"/>
          <w:szCs w:val="24"/>
        </w:rPr>
        <w:t>The following individuals serve ex-officio with vote: Chair of the Academic Assembly, Chair-Elect of the Academic Assembly, Secretary of the Academic Assembly, and Parliamentarian of the Academic Assembly and may count towards the committee representation in G.</w:t>
      </w:r>
      <w:r w:rsidRPr="005A7905">
        <w:rPr>
          <w:rFonts w:ascii="Arial" w:eastAsia="Arial" w:hAnsi="Arial" w:cs="Arial"/>
          <w:sz w:val="24"/>
          <w:szCs w:val="24"/>
        </w:rPr>
        <w:t>3</w:t>
      </w:r>
      <w:r w:rsidRPr="005A7905">
        <w:rPr>
          <w:rFonts w:ascii="Arial" w:eastAsia="Arial" w:hAnsi="Arial" w:cs="Arial"/>
          <w:color w:val="000000"/>
          <w:sz w:val="24"/>
          <w:szCs w:val="24"/>
        </w:rPr>
        <w:t>.</w:t>
      </w:r>
    </w:p>
    <w:p w14:paraId="1CE5C624" w14:textId="77777777" w:rsidR="001D4B34" w:rsidRDefault="001D4B34" w:rsidP="001D4B34">
      <w:pPr>
        <w:pStyle w:val="ListParagraph"/>
        <w:rPr>
          <w:rFonts w:ascii="Arial" w:eastAsia="Arial" w:hAnsi="Arial" w:cs="Arial"/>
          <w:b/>
          <w:color w:val="000000"/>
          <w:sz w:val="24"/>
          <w:szCs w:val="24"/>
        </w:rPr>
      </w:pPr>
    </w:p>
    <w:p w14:paraId="00000169" w14:textId="67E76728" w:rsidR="00023768" w:rsidRPr="001D4B34" w:rsidRDefault="005A0A9F" w:rsidP="001D4B34">
      <w:pPr>
        <w:pStyle w:val="ListParagraph"/>
        <w:numPr>
          <w:ilvl w:val="0"/>
          <w:numId w:val="2"/>
        </w:numPr>
        <w:pBdr>
          <w:top w:val="nil"/>
          <w:left w:val="nil"/>
          <w:bottom w:val="nil"/>
          <w:right w:val="nil"/>
          <w:between w:val="nil"/>
        </w:pBdr>
        <w:tabs>
          <w:tab w:val="left" w:pos="1440"/>
          <w:tab w:val="left" w:pos="1545"/>
        </w:tabs>
        <w:ind w:right="275"/>
        <w:rPr>
          <w:rFonts w:ascii="Arial" w:eastAsia="Arial" w:hAnsi="Arial" w:cs="Arial"/>
          <w:b/>
          <w:color w:val="000000"/>
          <w:sz w:val="24"/>
          <w:szCs w:val="24"/>
          <w:u w:val="single"/>
        </w:rPr>
      </w:pPr>
      <w:r w:rsidRPr="001D4B34">
        <w:rPr>
          <w:rFonts w:ascii="Arial" w:eastAsia="Arial" w:hAnsi="Arial" w:cs="Arial"/>
          <w:b/>
          <w:color w:val="000000"/>
          <w:sz w:val="24"/>
          <w:szCs w:val="24"/>
          <w:u w:val="single"/>
        </w:rPr>
        <w:t xml:space="preserve">Curriculum Committees: </w:t>
      </w:r>
    </w:p>
    <w:p w14:paraId="0000016A" w14:textId="77777777" w:rsidR="00023768" w:rsidRPr="005A7905" w:rsidRDefault="00023768">
      <w:pPr>
        <w:pBdr>
          <w:top w:val="nil"/>
          <w:left w:val="nil"/>
          <w:bottom w:val="nil"/>
          <w:right w:val="nil"/>
          <w:between w:val="nil"/>
        </w:pBdr>
        <w:rPr>
          <w:rFonts w:ascii="Arial" w:eastAsia="Arial" w:hAnsi="Arial" w:cs="Arial"/>
          <w:color w:val="000000"/>
          <w:sz w:val="24"/>
          <w:szCs w:val="24"/>
        </w:rPr>
      </w:pPr>
    </w:p>
    <w:p w14:paraId="0000016B" w14:textId="77589599" w:rsidR="00023768" w:rsidRPr="005A7905" w:rsidRDefault="005A0A9F">
      <w:pPr>
        <w:numPr>
          <w:ilvl w:val="0"/>
          <w:numId w:val="15"/>
        </w:numPr>
        <w:pBdr>
          <w:top w:val="nil"/>
          <w:left w:val="nil"/>
          <w:bottom w:val="nil"/>
          <w:right w:val="nil"/>
          <w:between w:val="nil"/>
        </w:pBdr>
        <w:spacing w:before="10"/>
        <w:ind w:left="1800" w:right="355"/>
        <w:rPr>
          <w:rFonts w:ascii="Arial" w:eastAsia="Arial" w:hAnsi="Arial" w:cs="Arial"/>
          <w:color w:val="000000"/>
          <w:sz w:val="24"/>
          <w:szCs w:val="24"/>
        </w:rPr>
      </w:pPr>
      <w:r w:rsidRPr="005A7905">
        <w:rPr>
          <w:rFonts w:ascii="Arial" w:eastAsia="Arial" w:hAnsi="Arial" w:cs="Arial"/>
          <w:color w:val="000000"/>
          <w:sz w:val="24"/>
          <w:szCs w:val="24"/>
        </w:rPr>
        <w:t xml:space="preserve">Each curriculum committee provides leadership for </w:t>
      </w:r>
      <w:r w:rsidR="00386C8A">
        <w:rPr>
          <w:rFonts w:ascii="Arial" w:eastAsia="Arial" w:hAnsi="Arial" w:cs="Arial"/>
          <w:color w:val="000000"/>
          <w:sz w:val="24"/>
          <w:szCs w:val="24"/>
        </w:rPr>
        <w:t>developing and evaluating</w:t>
      </w:r>
      <w:r w:rsidRPr="005A7905">
        <w:rPr>
          <w:rFonts w:ascii="Arial" w:eastAsia="Arial" w:hAnsi="Arial" w:cs="Arial"/>
          <w:color w:val="000000"/>
          <w:sz w:val="24"/>
          <w:szCs w:val="24"/>
        </w:rPr>
        <w:t xml:space="preserve"> the respective program's curriculum. In consultation with the Dean </w:t>
      </w:r>
      <w:r w:rsidR="00386C8A" w:rsidRPr="005A7905">
        <w:rPr>
          <w:rFonts w:ascii="Arial" w:eastAsia="Arial" w:hAnsi="Arial" w:cs="Arial"/>
          <w:color w:val="000000"/>
          <w:sz w:val="24"/>
          <w:szCs w:val="24"/>
        </w:rPr>
        <w:t>and Program</w:t>
      </w:r>
      <w:r w:rsidRPr="005A7905">
        <w:rPr>
          <w:rFonts w:ascii="Arial" w:eastAsia="Arial" w:hAnsi="Arial" w:cs="Arial"/>
          <w:color w:val="000000"/>
          <w:sz w:val="24"/>
          <w:szCs w:val="24"/>
        </w:rPr>
        <w:t xml:space="preserve"> Directors, curriculum committees identify actions to improve those programs. These recommended actions will be forwarded to Academic Assembly for </w:t>
      </w:r>
      <w:r w:rsidRPr="005A7905">
        <w:rPr>
          <w:rFonts w:ascii="Arial" w:eastAsia="Arial" w:hAnsi="Arial" w:cs="Arial"/>
          <w:sz w:val="24"/>
          <w:szCs w:val="24"/>
        </w:rPr>
        <w:t>action.</w:t>
      </w:r>
    </w:p>
    <w:p w14:paraId="0000016C" w14:textId="77777777" w:rsidR="00023768" w:rsidRPr="005A7905" w:rsidRDefault="00023768">
      <w:pPr>
        <w:pBdr>
          <w:top w:val="nil"/>
          <w:left w:val="nil"/>
          <w:bottom w:val="nil"/>
          <w:right w:val="nil"/>
          <w:between w:val="nil"/>
        </w:pBdr>
        <w:spacing w:before="10"/>
        <w:ind w:right="355"/>
        <w:rPr>
          <w:rFonts w:ascii="Arial" w:eastAsia="Arial" w:hAnsi="Arial" w:cs="Arial"/>
          <w:color w:val="000000"/>
          <w:sz w:val="24"/>
          <w:szCs w:val="24"/>
        </w:rPr>
      </w:pPr>
    </w:p>
    <w:p w14:paraId="0000016D" w14:textId="77777777" w:rsidR="00023768" w:rsidRPr="005A7905" w:rsidRDefault="005A0A9F">
      <w:pPr>
        <w:numPr>
          <w:ilvl w:val="0"/>
          <w:numId w:val="15"/>
        </w:numPr>
        <w:pBdr>
          <w:top w:val="nil"/>
          <w:left w:val="nil"/>
          <w:bottom w:val="nil"/>
          <w:right w:val="nil"/>
          <w:between w:val="nil"/>
        </w:pBdr>
        <w:spacing w:before="10"/>
        <w:ind w:left="1800" w:right="355"/>
        <w:rPr>
          <w:rFonts w:ascii="Arial" w:eastAsia="Arial" w:hAnsi="Arial" w:cs="Arial"/>
          <w:color w:val="000000"/>
          <w:sz w:val="24"/>
          <w:szCs w:val="24"/>
        </w:rPr>
      </w:pPr>
      <w:r w:rsidRPr="005A7905">
        <w:rPr>
          <w:rFonts w:ascii="Arial" w:eastAsia="Arial" w:hAnsi="Arial" w:cs="Arial"/>
          <w:color w:val="000000"/>
          <w:sz w:val="24"/>
          <w:szCs w:val="24"/>
        </w:rPr>
        <w:t>Curriculum committees are charged with:</w:t>
      </w:r>
    </w:p>
    <w:p w14:paraId="0000016E" w14:textId="77777777" w:rsidR="00023768" w:rsidRPr="005A7905" w:rsidRDefault="00023768">
      <w:pPr>
        <w:spacing w:before="5"/>
        <w:rPr>
          <w:rFonts w:ascii="Arial" w:eastAsia="Arial" w:hAnsi="Arial" w:cs="Arial"/>
          <w:color w:val="000000"/>
          <w:sz w:val="24"/>
          <w:szCs w:val="24"/>
        </w:rPr>
      </w:pPr>
    </w:p>
    <w:p w14:paraId="0000016F" w14:textId="4A4EB564" w:rsidR="00023768" w:rsidRPr="005A7905" w:rsidRDefault="005A0A9F">
      <w:pPr>
        <w:numPr>
          <w:ilvl w:val="0"/>
          <w:numId w:val="38"/>
        </w:numPr>
        <w:pBdr>
          <w:top w:val="nil"/>
          <w:left w:val="nil"/>
          <w:bottom w:val="nil"/>
          <w:right w:val="nil"/>
          <w:between w:val="nil"/>
        </w:pBdr>
        <w:tabs>
          <w:tab w:val="left" w:pos="1885"/>
        </w:tabs>
        <w:ind w:left="2520" w:right="568" w:hanging="720"/>
        <w:rPr>
          <w:rFonts w:ascii="Arial" w:eastAsia="Arial" w:hAnsi="Arial" w:cs="Arial"/>
          <w:color w:val="000000"/>
          <w:sz w:val="24"/>
          <w:szCs w:val="24"/>
        </w:rPr>
      </w:pPr>
      <w:r w:rsidRPr="005A7905">
        <w:rPr>
          <w:rFonts w:ascii="Arial" w:eastAsia="Arial" w:hAnsi="Arial" w:cs="Arial"/>
          <w:color w:val="000000"/>
          <w:sz w:val="24"/>
          <w:szCs w:val="24"/>
        </w:rPr>
        <w:t xml:space="preserve">providing a review of proposed new courses submitted by faculty members and making recommendations to the appropriate </w:t>
      </w:r>
      <w:r w:rsidR="00386C8A" w:rsidRPr="005A7905">
        <w:rPr>
          <w:rFonts w:ascii="Arial" w:eastAsia="Arial" w:hAnsi="Arial" w:cs="Arial"/>
          <w:sz w:val="24"/>
          <w:szCs w:val="24"/>
        </w:rPr>
        <w:t>programs.</w:t>
      </w:r>
    </w:p>
    <w:p w14:paraId="00000170" w14:textId="77777777" w:rsidR="00023768" w:rsidRPr="005A7905" w:rsidRDefault="00023768" w:rsidP="001D4B34">
      <w:pPr>
        <w:spacing w:before="9"/>
        <w:ind w:left="360" w:hanging="720"/>
        <w:rPr>
          <w:rFonts w:ascii="Arial" w:eastAsia="Arial" w:hAnsi="Arial" w:cs="Arial"/>
          <w:color w:val="000000"/>
          <w:sz w:val="24"/>
          <w:szCs w:val="24"/>
        </w:rPr>
      </w:pPr>
    </w:p>
    <w:p w14:paraId="00000171" w14:textId="04783A7E" w:rsidR="00023768" w:rsidRPr="005A7905" w:rsidRDefault="005A0A9F">
      <w:pPr>
        <w:numPr>
          <w:ilvl w:val="0"/>
          <w:numId w:val="38"/>
        </w:numPr>
        <w:pBdr>
          <w:top w:val="nil"/>
          <w:left w:val="nil"/>
          <w:bottom w:val="nil"/>
          <w:right w:val="nil"/>
          <w:between w:val="nil"/>
        </w:pBdr>
        <w:tabs>
          <w:tab w:val="left" w:pos="1885"/>
        </w:tabs>
        <w:ind w:left="2520" w:right="668" w:hanging="720"/>
        <w:rPr>
          <w:rFonts w:ascii="Arial" w:eastAsia="Arial" w:hAnsi="Arial" w:cs="Arial"/>
          <w:color w:val="000000"/>
          <w:sz w:val="24"/>
          <w:szCs w:val="24"/>
        </w:rPr>
      </w:pPr>
      <w:r w:rsidRPr="005A7905">
        <w:rPr>
          <w:rFonts w:ascii="Arial" w:eastAsia="Arial" w:hAnsi="Arial" w:cs="Arial"/>
          <w:color w:val="000000"/>
          <w:sz w:val="24"/>
          <w:szCs w:val="24"/>
        </w:rPr>
        <w:t xml:space="preserve">providing updates on curriculum developments and support of the respective </w:t>
      </w:r>
      <w:r w:rsidR="001D4B34" w:rsidRPr="005A7905">
        <w:rPr>
          <w:rFonts w:ascii="Arial" w:eastAsia="Arial" w:hAnsi="Arial" w:cs="Arial"/>
          <w:sz w:val="24"/>
          <w:szCs w:val="24"/>
        </w:rPr>
        <w:t xml:space="preserve">programs </w:t>
      </w:r>
      <w:r w:rsidR="001D4B34" w:rsidRPr="005A7905">
        <w:rPr>
          <w:rFonts w:ascii="Arial" w:eastAsia="Arial" w:hAnsi="Arial" w:cs="Arial"/>
          <w:color w:val="000000"/>
          <w:sz w:val="24"/>
          <w:szCs w:val="24"/>
        </w:rPr>
        <w:t>to</w:t>
      </w:r>
      <w:r w:rsidRPr="005A7905">
        <w:rPr>
          <w:rFonts w:ascii="Arial" w:eastAsia="Arial" w:hAnsi="Arial" w:cs="Arial"/>
          <w:color w:val="000000"/>
          <w:sz w:val="24"/>
          <w:szCs w:val="24"/>
        </w:rPr>
        <w:t xml:space="preserve"> the Academic Assembly. </w:t>
      </w:r>
    </w:p>
    <w:p w14:paraId="00000172" w14:textId="77777777" w:rsidR="00023768" w:rsidRPr="005A7905" w:rsidRDefault="00023768" w:rsidP="001D4B34">
      <w:pPr>
        <w:spacing w:before="11"/>
        <w:ind w:left="360" w:hanging="720"/>
        <w:rPr>
          <w:rFonts w:ascii="Arial" w:eastAsia="Arial" w:hAnsi="Arial" w:cs="Arial"/>
          <w:color w:val="000000"/>
          <w:sz w:val="24"/>
          <w:szCs w:val="24"/>
        </w:rPr>
      </w:pPr>
    </w:p>
    <w:p w14:paraId="00000173" w14:textId="77777777" w:rsidR="00023768" w:rsidRPr="005A7905" w:rsidRDefault="005A0A9F">
      <w:pPr>
        <w:numPr>
          <w:ilvl w:val="0"/>
          <w:numId w:val="38"/>
        </w:numPr>
        <w:pBdr>
          <w:top w:val="nil"/>
          <w:left w:val="nil"/>
          <w:bottom w:val="nil"/>
          <w:right w:val="nil"/>
          <w:between w:val="nil"/>
        </w:pBdr>
        <w:tabs>
          <w:tab w:val="left" w:pos="1885"/>
        </w:tabs>
        <w:ind w:left="2520" w:hanging="720"/>
        <w:rPr>
          <w:rFonts w:ascii="Arial" w:eastAsia="Arial" w:hAnsi="Arial" w:cs="Arial"/>
          <w:color w:val="000000"/>
          <w:sz w:val="24"/>
          <w:szCs w:val="24"/>
        </w:rPr>
      </w:pPr>
      <w:r w:rsidRPr="005A7905">
        <w:rPr>
          <w:rFonts w:ascii="Arial" w:eastAsia="Arial" w:hAnsi="Arial" w:cs="Arial"/>
          <w:color w:val="000000"/>
          <w:sz w:val="24"/>
          <w:szCs w:val="24"/>
        </w:rPr>
        <w:t>conducting a systematic review of continuing courses.</w:t>
      </w:r>
    </w:p>
    <w:p w14:paraId="00000174" w14:textId="77777777" w:rsidR="00023768" w:rsidRPr="005A7905" w:rsidRDefault="00023768" w:rsidP="001D4B34">
      <w:pPr>
        <w:spacing w:before="5"/>
        <w:ind w:left="360" w:hanging="720"/>
        <w:rPr>
          <w:rFonts w:ascii="Arial" w:eastAsia="Arial" w:hAnsi="Arial" w:cs="Arial"/>
          <w:color w:val="000000"/>
          <w:sz w:val="24"/>
          <w:szCs w:val="24"/>
        </w:rPr>
      </w:pPr>
    </w:p>
    <w:p w14:paraId="00000175" w14:textId="77777777" w:rsidR="00023768" w:rsidRPr="005A7905" w:rsidRDefault="005A0A9F">
      <w:pPr>
        <w:numPr>
          <w:ilvl w:val="0"/>
          <w:numId w:val="38"/>
        </w:numPr>
        <w:pBdr>
          <w:top w:val="nil"/>
          <w:left w:val="nil"/>
          <w:bottom w:val="nil"/>
          <w:right w:val="nil"/>
          <w:between w:val="nil"/>
        </w:pBdr>
        <w:tabs>
          <w:tab w:val="left" w:pos="1885"/>
        </w:tabs>
        <w:ind w:left="2520" w:right="594" w:hanging="720"/>
        <w:rPr>
          <w:rFonts w:ascii="Arial" w:eastAsia="Arial" w:hAnsi="Arial" w:cs="Arial"/>
          <w:color w:val="000000"/>
          <w:sz w:val="24"/>
          <w:szCs w:val="24"/>
        </w:rPr>
      </w:pPr>
      <w:r w:rsidRPr="005A7905">
        <w:rPr>
          <w:rFonts w:ascii="Arial" w:eastAsia="Arial" w:hAnsi="Arial" w:cs="Arial"/>
          <w:color w:val="000000"/>
          <w:sz w:val="24"/>
          <w:szCs w:val="24"/>
        </w:rPr>
        <w:t>submitting new course proposals for faculty discussion and support.</w:t>
      </w:r>
    </w:p>
    <w:p w14:paraId="00000176" w14:textId="77777777" w:rsidR="00023768" w:rsidRPr="005A7905" w:rsidRDefault="00023768" w:rsidP="001D4B34">
      <w:pPr>
        <w:spacing w:before="9"/>
        <w:ind w:left="360" w:hanging="720"/>
        <w:rPr>
          <w:rFonts w:ascii="Arial" w:eastAsia="Arial" w:hAnsi="Arial" w:cs="Arial"/>
          <w:color w:val="000000"/>
          <w:sz w:val="24"/>
          <w:szCs w:val="24"/>
        </w:rPr>
      </w:pPr>
    </w:p>
    <w:p w14:paraId="00000177" w14:textId="77777777" w:rsidR="00023768" w:rsidRPr="005A7905" w:rsidRDefault="005A0A9F">
      <w:pPr>
        <w:numPr>
          <w:ilvl w:val="0"/>
          <w:numId w:val="38"/>
        </w:numPr>
        <w:pBdr>
          <w:top w:val="nil"/>
          <w:left w:val="nil"/>
          <w:bottom w:val="nil"/>
          <w:right w:val="nil"/>
          <w:between w:val="nil"/>
        </w:pBdr>
        <w:tabs>
          <w:tab w:val="left" w:pos="1885"/>
        </w:tabs>
        <w:ind w:left="2520" w:right="448" w:hanging="720"/>
        <w:rPr>
          <w:rFonts w:ascii="Arial" w:eastAsia="Arial" w:hAnsi="Arial" w:cs="Arial"/>
          <w:color w:val="000000"/>
          <w:sz w:val="24"/>
          <w:szCs w:val="24"/>
        </w:rPr>
      </w:pPr>
      <w:r w:rsidRPr="005A7905">
        <w:rPr>
          <w:rFonts w:ascii="Arial" w:eastAsia="Arial" w:hAnsi="Arial" w:cs="Arial"/>
          <w:color w:val="000000"/>
          <w:sz w:val="24"/>
          <w:szCs w:val="24"/>
        </w:rPr>
        <w:t>conducting scheduled three-year reviews of established courses as mandated in the College Systematic Plan for Evaluation.</w:t>
      </w:r>
    </w:p>
    <w:p w14:paraId="00000178" w14:textId="77777777" w:rsidR="00023768" w:rsidRPr="005A7905" w:rsidRDefault="00023768" w:rsidP="001D4B34">
      <w:pPr>
        <w:spacing w:before="3"/>
        <w:ind w:left="360" w:hanging="720"/>
        <w:rPr>
          <w:rFonts w:ascii="Arial" w:eastAsia="Arial" w:hAnsi="Arial" w:cs="Arial"/>
          <w:color w:val="000000"/>
          <w:sz w:val="24"/>
          <w:szCs w:val="24"/>
        </w:rPr>
      </w:pPr>
    </w:p>
    <w:p w14:paraId="00000179" w14:textId="77777777" w:rsidR="00023768" w:rsidRPr="005A7905" w:rsidRDefault="005A0A9F">
      <w:pPr>
        <w:numPr>
          <w:ilvl w:val="0"/>
          <w:numId w:val="38"/>
        </w:numPr>
        <w:pBdr>
          <w:top w:val="nil"/>
          <w:left w:val="nil"/>
          <w:bottom w:val="nil"/>
          <w:right w:val="nil"/>
          <w:between w:val="nil"/>
        </w:pBdr>
        <w:tabs>
          <w:tab w:val="left" w:pos="1885"/>
        </w:tabs>
        <w:ind w:left="2520" w:right="921" w:hanging="720"/>
        <w:rPr>
          <w:rFonts w:ascii="Arial" w:eastAsia="Arial" w:hAnsi="Arial" w:cs="Arial"/>
          <w:color w:val="000000"/>
          <w:sz w:val="24"/>
          <w:szCs w:val="24"/>
        </w:rPr>
      </w:pPr>
      <w:r w:rsidRPr="005A7905">
        <w:rPr>
          <w:rFonts w:ascii="Arial" w:eastAsia="Arial" w:hAnsi="Arial" w:cs="Arial"/>
          <w:color w:val="000000"/>
          <w:sz w:val="24"/>
          <w:szCs w:val="24"/>
        </w:rPr>
        <w:t>reviewing all new courses or concentration proposals for consistency with program completion outcomes established by the faculty.</w:t>
      </w:r>
    </w:p>
    <w:p w14:paraId="0000017A" w14:textId="77777777" w:rsidR="00023768" w:rsidRPr="005A7905" w:rsidRDefault="00023768" w:rsidP="001D4B34">
      <w:pPr>
        <w:spacing w:before="9"/>
        <w:ind w:left="360" w:hanging="720"/>
        <w:rPr>
          <w:rFonts w:ascii="Arial" w:eastAsia="Arial" w:hAnsi="Arial" w:cs="Arial"/>
          <w:color w:val="000000"/>
          <w:sz w:val="24"/>
          <w:szCs w:val="24"/>
        </w:rPr>
      </w:pPr>
    </w:p>
    <w:p w14:paraId="0000017B" w14:textId="319D0BA5" w:rsidR="00023768" w:rsidRPr="005A7905" w:rsidRDefault="005A0A9F">
      <w:pPr>
        <w:numPr>
          <w:ilvl w:val="0"/>
          <w:numId w:val="38"/>
        </w:numPr>
        <w:pBdr>
          <w:top w:val="nil"/>
          <w:left w:val="nil"/>
          <w:bottom w:val="nil"/>
          <w:right w:val="nil"/>
          <w:between w:val="nil"/>
        </w:pBdr>
        <w:tabs>
          <w:tab w:val="left" w:pos="1885"/>
        </w:tabs>
        <w:ind w:left="2520" w:hanging="720"/>
        <w:rPr>
          <w:rFonts w:ascii="Arial" w:eastAsia="Arial" w:hAnsi="Arial" w:cs="Arial"/>
          <w:color w:val="000000"/>
          <w:sz w:val="24"/>
          <w:szCs w:val="24"/>
        </w:rPr>
      </w:pPr>
      <w:r w:rsidRPr="005A7905">
        <w:rPr>
          <w:rFonts w:ascii="Arial" w:eastAsia="Arial" w:hAnsi="Arial" w:cs="Arial"/>
          <w:color w:val="000000"/>
          <w:sz w:val="24"/>
          <w:szCs w:val="24"/>
        </w:rPr>
        <w:t xml:space="preserve">critiquing the course review criteria and </w:t>
      </w:r>
      <w:r w:rsidR="001D4B34" w:rsidRPr="005A7905">
        <w:rPr>
          <w:rFonts w:ascii="Arial" w:eastAsia="Arial" w:hAnsi="Arial" w:cs="Arial"/>
          <w:color w:val="000000"/>
          <w:sz w:val="24"/>
          <w:szCs w:val="24"/>
        </w:rPr>
        <w:t>process and</w:t>
      </w:r>
      <w:r w:rsidRPr="005A7905">
        <w:rPr>
          <w:rFonts w:ascii="Arial" w:eastAsia="Arial" w:hAnsi="Arial" w:cs="Arial"/>
          <w:color w:val="000000"/>
          <w:sz w:val="24"/>
          <w:szCs w:val="24"/>
        </w:rPr>
        <w:t xml:space="preserve"> revise as necessary.</w:t>
      </w:r>
    </w:p>
    <w:p w14:paraId="0000017C" w14:textId="77777777" w:rsidR="00023768" w:rsidRPr="005A7905" w:rsidRDefault="00023768">
      <w:pPr>
        <w:rPr>
          <w:rFonts w:ascii="Arial" w:eastAsia="Arial" w:hAnsi="Arial" w:cs="Arial"/>
          <w:color w:val="000000"/>
          <w:sz w:val="24"/>
          <w:szCs w:val="24"/>
        </w:rPr>
      </w:pPr>
    </w:p>
    <w:p w14:paraId="0000017D" w14:textId="77777777" w:rsidR="00023768" w:rsidRPr="001D4B34" w:rsidRDefault="005A0A9F">
      <w:pPr>
        <w:pStyle w:val="Heading1"/>
        <w:numPr>
          <w:ilvl w:val="0"/>
          <w:numId w:val="15"/>
        </w:numPr>
        <w:ind w:left="1166" w:firstLine="274"/>
        <w:rPr>
          <w:b w:val="0"/>
          <w:bCs/>
          <w:u w:val="none"/>
        </w:rPr>
      </w:pPr>
      <w:r w:rsidRPr="001D4B34">
        <w:rPr>
          <w:b w:val="0"/>
          <w:bCs/>
          <w:u w:val="none"/>
        </w:rPr>
        <w:t>Undergraduate Curriculum Committee</w:t>
      </w:r>
    </w:p>
    <w:p w14:paraId="0000017E" w14:textId="77777777" w:rsidR="00023768" w:rsidRPr="005A7905" w:rsidRDefault="00023768">
      <w:pPr>
        <w:rPr>
          <w:rFonts w:ascii="Arial" w:eastAsia="Arial" w:hAnsi="Arial" w:cs="Arial"/>
          <w:b/>
          <w:color w:val="000000"/>
          <w:sz w:val="24"/>
          <w:szCs w:val="24"/>
        </w:rPr>
      </w:pPr>
    </w:p>
    <w:p w14:paraId="0000017F" w14:textId="631FCF02" w:rsidR="00023768" w:rsidRPr="005A7905" w:rsidRDefault="005A0A9F">
      <w:pPr>
        <w:numPr>
          <w:ilvl w:val="0"/>
          <w:numId w:val="39"/>
        </w:numPr>
        <w:pBdr>
          <w:top w:val="nil"/>
          <w:left w:val="nil"/>
          <w:bottom w:val="nil"/>
          <w:right w:val="nil"/>
          <w:between w:val="nil"/>
        </w:pBdr>
        <w:ind w:left="2520" w:hanging="720"/>
        <w:rPr>
          <w:rFonts w:ascii="Arial" w:eastAsia="Arial" w:hAnsi="Arial" w:cs="Arial"/>
          <w:color w:val="000000"/>
          <w:sz w:val="24"/>
          <w:szCs w:val="24"/>
        </w:rPr>
      </w:pPr>
      <w:r w:rsidRPr="005A7905">
        <w:rPr>
          <w:rFonts w:ascii="Arial" w:eastAsia="Arial" w:hAnsi="Arial" w:cs="Arial"/>
          <w:color w:val="000000"/>
          <w:sz w:val="24"/>
          <w:szCs w:val="24"/>
        </w:rPr>
        <w:t xml:space="preserve">The Undergraduate Curriculum Committee </w:t>
      </w:r>
      <w:r w:rsidR="00386C8A">
        <w:rPr>
          <w:rFonts w:ascii="Arial" w:eastAsia="Arial" w:hAnsi="Arial" w:cs="Arial"/>
          <w:color w:val="000000"/>
          <w:sz w:val="24"/>
          <w:szCs w:val="24"/>
        </w:rPr>
        <w:t>comprises</w:t>
      </w:r>
      <w:r w:rsidRPr="005A7905">
        <w:rPr>
          <w:rFonts w:ascii="Arial" w:eastAsia="Arial" w:hAnsi="Arial" w:cs="Arial"/>
          <w:color w:val="000000"/>
          <w:sz w:val="24"/>
          <w:szCs w:val="24"/>
        </w:rPr>
        <w:t xml:space="preserve"> at least seven (7) full-time faculty members with representation across Edson academic programs and primary teaching in the undergraduate academic programs. Two of these members should be Tenure/Tenure track faculty. </w:t>
      </w:r>
    </w:p>
    <w:p w14:paraId="00000180" w14:textId="77777777" w:rsidR="00023768" w:rsidRPr="005A7905" w:rsidRDefault="00023768" w:rsidP="001D4B34">
      <w:pPr>
        <w:pBdr>
          <w:top w:val="nil"/>
          <w:left w:val="nil"/>
          <w:bottom w:val="nil"/>
          <w:right w:val="nil"/>
          <w:between w:val="nil"/>
        </w:pBdr>
        <w:ind w:hanging="720"/>
        <w:rPr>
          <w:rFonts w:ascii="Arial" w:eastAsia="Arial" w:hAnsi="Arial" w:cs="Arial"/>
          <w:color w:val="000000"/>
          <w:sz w:val="24"/>
          <w:szCs w:val="24"/>
        </w:rPr>
      </w:pPr>
    </w:p>
    <w:p w14:paraId="00000181" w14:textId="77777777" w:rsidR="00023768" w:rsidRPr="005A7905" w:rsidRDefault="005A0A9F">
      <w:pPr>
        <w:numPr>
          <w:ilvl w:val="0"/>
          <w:numId w:val="39"/>
        </w:numPr>
        <w:pBdr>
          <w:top w:val="nil"/>
          <w:left w:val="nil"/>
          <w:bottom w:val="nil"/>
          <w:right w:val="nil"/>
          <w:between w:val="nil"/>
        </w:pBdr>
        <w:ind w:left="2520" w:hanging="720"/>
        <w:rPr>
          <w:rFonts w:ascii="Arial" w:eastAsia="Arial" w:hAnsi="Arial" w:cs="Arial"/>
          <w:color w:val="000000"/>
          <w:sz w:val="24"/>
          <w:szCs w:val="24"/>
        </w:rPr>
      </w:pPr>
      <w:r w:rsidRPr="005A7905">
        <w:rPr>
          <w:rFonts w:ascii="Arial" w:eastAsia="Arial" w:hAnsi="Arial" w:cs="Arial"/>
          <w:color w:val="000000"/>
          <w:sz w:val="24"/>
          <w:szCs w:val="24"/>
        </w:rPr>
        <w:t>Up to two (2) student representatives (one from nursing programs and one from interprofessional programs) may serve on the Committee.</w:t>
      </w:r>
    </w:p>
    <w:p w14:paraId="00000182" w14:textId="77777777" w:rsidR="00023768" w:rsidRPr="005A7905" w:rsidRDefault="00023768">
      <w:pPr>
        <w:rPr>
          <w:rFonts w:ascii="Arial" w:eastAsia="Arial" w:hAnsi="Arial" w:cs="Arial"/>
          <w:color w:val="000000"/>
          <w:sz w:val="24"/>
          <w:szCs w:val="24"/>
        </w:rPr>
      </w:pPr>
    </w:p>
    <w:p w14:paraId="00000183" w14:textId="77777777" w:rsidR="00023768" w:rsidRPr="001D4B34" w:rsidRDefault="005A0A9F">
      <w:pPr>
        <w:pStyle w:val="Heading1"/>
        <w:numPr>
          <w:ilvl w:val="0"/>
          <w:numId w:val="15"/>
        </w:numPr>
        <w:ind w:left="1800"/>
        <w:rPr>
          <w:b w:val="0"/>
          <w:bCs/>
          <w:u w:val="none"/>
        </w:rPr>
      </w:pPr>
      <w:r w:rsidRPr="001D4B34">
        <w:rPr>
          <w:b w:val="0"/>
          <w:bCs/>
          <w:u w:val="none"/>
        </w:rPr>
        <w:t>Graduate Curriculum Committee</w:t>
      </w:r>
    </w:p>
    <w:p w14:paraId="00000184" w14:textId="77777777" w:rsidR="00023768" w:rsidRPr="005A7905" w:rsidRDefault="00023768">
      <w:pPr>
        <w:rPr>
          <w:rFonts w:ascii="Arial" w:eastAsia="Arial" w:hAnsi="Arial" w:cs="Arial"/>
          <w:color w:val="000000"/>
          <w:sz w:val="24"/>
          <w:szCs w:val="24"/>
        </w:rPr>
      </w:pPr>
    </w:p>
    <w:p w14:paraId="00000185" w14:textId="36291B3A" w:rsidR="00023768" w:rsidRPr="005A7905" w:rsidRDefault="005A0A9F">
      <w:pPr>
        <w:numPr>
          <w:ilvl w:val="0"/>
          <w:numId w:val="41"/>
        </w:numPr>
        <w:pBdr>
          <w:top w:val="nil"/>
          <w:left w:val="nil"/>
          <w:bottom w:val="nil"/>
          <w:right w:val="nil"/>
          <w:between w:val="nil"/>
        </w:pBdr>
        <w:ind w:left="2520" w:hanging="720"/>
        <w:rPr>
          <w:rFonts w:ascii="Arial" w:eastAsia="Arial" w:hAnsi="Arial" w:cs="Arial"/>
          <w:color w:val="000000"/>
          <w:sz w:val="24"/>
          <w:szCs w:val="24"/>
        </w:rPr>
      </w:pPr>
      <w:r w:rsidRPr="005A7905">
        <w:rPr>
          <w:rFonts w:ascii="Arial" w:eastAsia="Arial" w:hAnsi="Arial" w:cs="Arial"/>
          <w:color w:val="000000"/>
          <w:sz w:val="24"/>
          <w:szCs w:val="24"/>
        </w:rPr>
        <w:t xml:space="preserve">The Graduate Curriculum Committee </w:t>
      </w:r>
      <w:r w:rsidR="00386C8A">
        <w:rPr>
          <w:rFonts w:ascii="Arial" w:eastAsia="Arial" w:hAnsi="Arial" w:cs="Arial"/>
          <w:color w:val="000000"/>
          <w:sz w:val="24"/>
          <w:szCs w:val="24"/>
        </w:rPr>
        <w:t>comprises</w:t>
      </w:r>
      <w:r w:rsidRPr="005A7905">
        <w:rPr>
          <w:rFonts w:ascii="Arial" w:eastAsia="Arial" w:hAnsi="Arial" w:cs="Arial"/>
          <w:color w:val="000000"/>
          <w:sz w:val="24"/>
          <w:szCs w:val="24"/>
        </w:rPr>
        <w:t xml:space="preserve"> at least seven (7) full-time faculty members with representation across Edson programs and primary teaching in the graduate programs. Two of these members must be Tenured/Tenure-track faculty. </w:t>
      </w:r>
    </w:p>
    <w:p w14:paraId="00000186" w14:textId="77777777" w:rsidR="00023768" w:rsidRPr="005A7905" w:rsidRDefault="00023768" w:rsidP="001D4B34">
      <w:pPr>
        <w:pBdr>
          <w:top w:val="nil"/>
          <w:left w:val="nil"/>
          <w:bottom w:val="nil"/>
          <w:right w:val="nil"/>
          <w:between w:val="nil"/>
        </w:pBdr>
        <w:ind w:left="2520" w:hanging="720"/>
        <w:rPr>
          <w:rFonts w:ascii="Arial" w:eastAsia="Arial" w:hAnsi="Arial" w:cs="Arial"/>
          <w:color w:val="000000"/>
          <w:sz w:val="24"/>
          <w:szCs w:val="24"/>
        </w:rPr>
      </w:pPr>
    </w:p>
    <w:p w14:paraId="00000187" w14:textId="77777777" w:rsidR="00023768" w:rsidRPr="005A7905" w:rsidRDefault="005A0A9F">
      <w:pPr>
        <w:numPr>
          <w:ilvl w:val="0"/>
          <w:numId w:val="41"/>
        </w:numPr>
        <w:pBdr>
          <w:top w:val="nil"/>
          <w:left w:val="nil"/>
          <w:bottom w:val="nil"/>
          <w:right w:val="nil"/>
          <w:between w:val="nil"/>
        </w:pBdr>
        <w:ind w:left="2520" w:hanging="720"/>
        <w:rPr>
          <w:rFonts w:ascii="Arial" w:eastAsia="Arial" w:hAnsi="Arial" w:cs="Arial"/>
          <w:color w:val="000000"/>
          <w:sz w:val="24"/>
          <w:szCs w:val="24"/>
        </w:rPr>
      </w:pPr>
      <w:r w:rsidRPr="005A7905">
        <w:rPr>
          <w:rFonts w:ascii="Arial" w:eastAsia="Arial" w:hAnsi="Arial" w:cs="Arial"/>
          <w:color w:val="000000"/>
          <w:sz w:val="24"/>
          <w:szCs w:val="24"/>
        </w:rPr>
        <w:t>Up to two (2) student representatives (one from nursing programs and one from interprofessional programs) may serve on the Committee.</w:t>
      </w:r>
    </w:p>
    <w:p w14:paraId="00000188" w14:textId="77777777" w:rsidR="00023768" w:rsidRPr="005A7905" w:rsidRDefault="00023768">
      <w:pPr>
        <w:spacing w:before="9"/>
        <w:rPr>
          <w:rFonts w:ascii="Arial" w:eastAsia="Arial" w:hAnsi="Arial" w:cs="Arial"/>
          <w:color w:val="000000"/>
          <w:sz w:val="24"/>
          <w:szCs w:val="24"/>
        </w:rPr>
      </w:pPr>
    </w:p>
    <w:p w14:paraId="00000189" w14:textId="77777777" w:rsidR="00023768" w:rsidRPr="005A7905" w:rsidRDefault="005A0A9F" w:rsidP="001D4B34">
      <w:pPr>
        <w:pStyle w:val="Heading1"/>
        <w:numPr>
          <w:ilvl w:val="0"/>
          <w:numId w:val="2"/>
        </w:numPr>
      </w:pPr>
      <w:r w:rsidRPr="005A7905">
        <w:t>Faculty Appointment and Search Committees</w:t>
      </w:r>
    </w:p>
    <w:p w14:paraId="0000018A" w14:textId="77777777" w:rsidR="00023768" w:rsidRPr="005A7905" w:rsidRDefault="00023768">
      <w:pPr>
        <w:rPr>
          <w:rFonts w:ascii="Arial" w:eastAsia="Arial" w:hAnsi="Arial" w:cs="Arial"/>
          <w:b/>
          <w:color w:val="000000"/>
          <w:sz w:val="24"/>
          <w:szCs w:val="24"/>
        </w:rPr>
      </w:pPr>
    </w:p>
    <w:p w14:paraId="0000018B" w14:textId="743BB01E" w:rsidR="00023768" w:rsidRPr="005A7905" w:rsidRDefault="005A0A9F">
      <w:pPr>
        <w:numPr>
          <w:ilvl w:val="0"/>
          <w:numId w:val="43"/>
        </w:numPr>
        <w:pBdr>
          <w:top w:val="nil"/>
          <w:left w:val="nil"/>
          <w:bottom w:val="nil"/>
          <w:right w:val="nil"/>
          <w:between w:val="nil"/>
        </w:pBdr>
        <w:ind w:left="1544" w:right="216"/>
        <w:rPr>
          <w:rFonts w:ascii="Arial" w:eastAsia="Arial" w:hAnsi="Arial" w:cs="Arial"/>
          <w:color w:val="000000"/>
          <w:sz w:val="24"/>
          <w:szCs w:val="24"/>
        </w:rPr>
      </w:pPr>
      <w:r w:rsidRPr="005A7905">
        <w:rPr>
          <w:rFonts w:ascii="Arial" w:eastAsia="Arial" w:hAnsi="Arial" w:cs="Arial"/>
          <w:color w:val="000000"/>
          <w:sz w:val="24"/>
          <w:szCs w:val="24"/>
        </w:rPr>
        <w:t xml:space="preserve">Faculty Appointment and Search Committees </w:t>
      </w:r>
      <w:r w:rsidRPr="005A7905">
        <w:rPr>
          <w:rFonts w:ascii="Arial" w:eastAsia="Arial" w:hAnsi="Arial" w:cs="Arial"/>
          <w:sz w:val="24"/>
          <w:szCs w:val="24"/>
        </w:rPr>
        <w:t>consist</w:t>
      </w:r>
      <w:r w:rsidRPr="005A7905">
        <w:rPr>
          <w:rFonts w:ascii="Arial" w:eastAsia="Arial" w:hAnsi="Arial" w:cs="Arial"/>
          <w:color w:val="000000"/>
          <w:sz w:val="24"/>
          <w:szCs w:val="24"/>
        </w:rPr>
        <w:t xml:space="preserve"> of</w:t>
      </w:r>
      <w:r w:rsidR="001D4B34">
        <w:rPr>
          <w:rFonts w:ascii="Arial" w:eastAsia="Arial" w:hAnsi="Arial" w:cs="Arial"/>
          <w:color w:val="000000"/>
          <w:sz w:val="24"/>
          <w:szCs w:val="24"/>
        </w:rPr>
        <w:t xml:space="preserve"> </w:t>
      </w:r>
      <w:r w:rsidRPr="005A7905">
        <w:rPr>
          <w:rFonts w:ascii="Arial" w:eastAsia="Arial" w:hAnsi="Arial" w:cs="Arial"/>
          <w:color w:val="000000"/>
          <w:sz w:val="24"/>
          <w:szCs w:val="24"/>
        </w:rPr>
        <w:t xml:space="preserve">The Tenured/Tenure-Track and Clinical Track </w:t>
      </w:r>
      <w:r w:rsidR="00386C8A">
        <w:rPr>
          <w:rFonts w:ascii="Arial" w:eastAsia="Arial" w:hAnsi="Arial" w:cs="Arial"/>
          <w:color w:val="000000"/>
          <w:sz w:val="24"/>
          <w:szCs w:val="24"/>
        </w:rPr>
        <w:t>committees</w:t>
      </w:r>
      <w:r w:rsidRPr="005A7905">
        <w:rPr>
          <w:rFonts w:ascii="Arial" w:eastAsia="Arial" w:hAnsi="Arial" w:cs="Arial"/>
          <w:color w:val="000000"/>
          <w:sz w:val="24"/>
          <w:szCs w:val="24"/>
        </w:rPr>
        <w:t>. Each Committee confirms adherence to all University policies and forwards recommendations of potential candidates for each position to the Dean.</w:t>
      </w:r>
    </w:p>
    <w:p w14:paraId="0000018C" w14:textId="77777777" w:rsidR="00023768" w:rsidRPr="005A7905" w:rsidRDefault="00023768">
      <w:pPr>
        <w:pBdr>
          <w:top w:val="nil"/>
          <w:left w:val="nil"/>
          <w:bottom w:val="nil"/>
          <w:right w:val="nil"/>
          <w:between w:val="nil"/>
        </w:pBdr>
        <w:ind w:left="1544" w:right="216"/>
        <w:rPr>
          <w:rFonts w:ascii="Arial" w:eastAsia="Arial" w:hAnsi="Arial" w:cs="Arial"/>
          <w:color w:val="000000"/>
          <w:sz w:val="24"/>
          <w:szCs w:val="24"/>
        </w:rPr>
      </w:pPr>
    </w:p>
    <w:p w14:paraId="0000018D" w14:textId="77777777" w:rsidR="00023768" w:rsidRPr="005A7905" w:rsidRDefault="005A0A9F">
      <w:pPr>
        <w:numPr>
          <w:ilvl w:val="0"/>
          <w:numId w:val="43"/>
        </w:numPr>
        <w:pBdr>
          <w:top w:val="nil"/>
          <w:left w:val="nil"/>
          <w:bottom w:val="nil"/>
          <w:right w:val="nil"/>
          <w:between w:val="nil"/>
        </w:pBdr>
        <w:ind w:left="1544"/>
        <w:rPr>
          <w:rFonts w:ascii="Arial" w:eastAsia="Arial" w:hAnsi="Arial" w:cs="Arial"/>
          <w:color w:val="000000"/>
          <w:sz w:val="24"/>
          <w:szCs w:val="24"/>
        </w:rPr>
      </w:pPr>
      <w:r w:rsidRPr="005A7905">
        <w:rPr>
          <w:rFonts w:ascii="Arial" w:eastAsia="Arial" w:hAnsi="Arial" w:cs="Arial"/>
          <w:color w:val="000000"/>
          <w:sz w:val="24"/>
          <w:szCs w:val="24"/>
        </w:rPr>
        <w:t xml:space="preserve">The Faculty Appointment and Search Committees: </w:t>
      </w:r>
    </w:p>
    <w:p w14:paraId="0000018E" w14:textId="77777777" w:rsidR="00023768" w:rsidRPr="005A7905" w:rsidRDefault="005A0A9F">
      <w:pPr>
        <w:numPr>
          <w:ilvl w:val="0"/>
          <w:numId w:val="44"/>
        </w:numPr>
        <w:pBdr>
          <w:top w:val="nil"/>
          <w:left w:val="nil"/>
          <w:bottom w:val="nil"/>
          <w:right w:val="nil"/>
          <w:between w:val="nil"/>
        </w:pBdr>
        <w:ind w:left="2264" w:hanging="720"/>
        <w:rPr>
          <w:rFonts w:ascii="Arial" w:eastAsia="Arial" w:hAnsi="Arial" w:cs="Arial"/>
          <w:color w:val="000000"/>
          <w:sz w:val="24"/>
          <w:szCs w:val="24"/>
        </w:rPr>
      </w:pPr>
      <w:r w:rsidRPr="005A7905">
        <w:rPr>
          <w:rFonts w:ascii="Arial" w:eastAsia="Arial" w:hAnsi="Arial" w:cs="Arial"/>
          <w:color w:val="000000"/>
          <w:sz w:val="24"/>
          <w:szCs w:val="24"/>
        </w:rPr>
        <w:t>Provide a mechanism for ensuring equitable recruitment and appointment of highly qualified faculty members and academic professionals who promote the attainment of Edson's goals and program objectives.</w:t>
      </w:r>
    </w:p>
    <w:p w14:paraId="0000018F" w14:textId="77777777" w:rsidR="00023768" w:rsidRPr="005A7905" w:rsidRDefault="00023768" w:rsidP="001D4B34">
      <w:pPr>
        <w:pBdr>
          <w:top w:val="nil"/>
          <w:left w:val="nil"/>
          <w:bottom w:val="nil"/>
          <w:right w:val="nil"/>
          <w:between w:val="nil"/>
        </w:pBdr>
        <w:ind w:left="2610" w:hanging="720"/>
        <w:rPr>
          <w:rFonts w:ascii="Arial" w:eastAsia="Arial" w:hAnsi="Arial" w:cs="Arial"/>
          <w:color w:val="000000"/>
          <w:sz w:val="24"/>
          <w:szCs w:val="24"/>
        </w:rPr>
      </w:pPr>
    </w:p>
    <w:p w14:paraId="00000190" w14:textId="77777777" w:rsidR="00023768" w:rsidRPr="005A7905" w:rsidRDefault="005A0A9F">
      <w:pPr>
        <w:numPr>
          <w:ilvl w:val="0"/>
          <w:numId w:val="44"/>
        </w:numPr>
        <w:pBdr>
          <w:top w:val="nil"/>
          <w:left w:val="nil"/>
          <w:bottom w:val="nil"/>
          <w:right w:val="nil"/>
          <w:between w:val="nil"/>
        </w:pBdr>
        <w:ind w:left="2264" w:hanging="720"/>
        <w:rPr>
          <w:rFonts w:ascii="Arial" w:eastAsia="Arial" w:hAnsi="Arial" w:cs="Arial"/>
          <w:color w:val="000000"/>
          <w:sz w:val="24"/>
          <w:szCs w:val="24"/>
        </w:rPr>
      </w:pPr>
      <w:r w:rsidRPr="005A7905">
        <w:rPr>
          <w:rFonts w:ascii="Arial" w:eastAsia="Arial" w:hAnsi="Arial" w:cs="Arial"/>
          <w:color w:val="000000"/>
          <w:sz w:val="24"/>
          <w:szCs w:val="24"/>
        </w:rPr>
        <w:t xml:space="preserve">Coordinate all aspects of the recruitment process in keeping with university policy and procedures described at </w:t>
      </w:r>
      <w:hyperlink r:id="rId15">
        <w:r w:rsidRPr="005A7905">
          <w:rPr>
            <w:rFonts w:ascii="Arial" w:eastAsia="Arial" w:hAnsi="Arial" w:cs="Arial"/>
            <w:color w:val="000000"/>
            <w:sz w:val="24"/>
            <w:szCs w:val="24"/>
            <w:u w:val="single"/>
          </w:rPr>
          <w:t>asu.edu/provost/recruitment/faculty/index.html,</w:t>
        </w:r>
      </w:hyperlink>
      <w:r w:rsidRPr="005A7905">
        <w:rPr>
          <w:rFonts w:ascii="Arial" w:eastAsia="Arial" w:hAnsi="Arial" w:cs="Arial"/>
          <w:color w:val="000000"/>
          <w:sz w:val="24"/>
          <w:szCs w:val="24"/>
        </w:rPr>
        <w:t xml:space="preserve"> which also contains the recruitment handbook from the Office of Diversity, Equity and Inclusion.</w:t>
      </w:r>
    </w:p>
    <w:p w14:paraId="00000191" w14:textId="77777777" w:rsidR="00023768" w:rsidRPr="005A7905" w:rsidRDefault="00023768" w:rsidP="001D4B34">
      <w:pPr>
        <w:ind w:left="1724" w:hanging="720"/>
        <w:rPr>
          <w:rFonts w:ascii="Arial" w:eastAsia="Arial" w:hAnsi="Arial" w:cs="Arial"/>
          <w:color w:val="000000"/>
          <w:sz w:val="24"/>
          <w:szCs w:val="24"/>
        </w:rPr>
      </w:pPr>
    </w:p>
    <w:p w14:paraId="00000192" w14:textId="77777777" w:rsidR="00023768" w:rsidRPr="005A7905" w:rsidRDefault="005A0A9F">
      <w:pPr>
        <w:numPr>
          <w:ilvl w:val="0"/>
          <w:numId w:val="44"/>
        </w:numPr>
        <w:pBdr>
          <w:top w:val="nil"/>
          <w:left w:val="nil"/>
          <w:bottom w:val="nil"/>
          <w:right w:val="nil"/>
          <w:between w:val="nil"/>
        </w:pBdr>
        <w:ind w:left="2264" w:right="180" w:hanging="720"/>
        <w:rPr>
          <w:rFonts w:ascii="Arial" w:eastAsia="Arial" w:hAnsi="Arial" w:cs="Arial"/>
          <w:color w:val="000000"/>
          <w:sz w:val="24"/>
          <w:szCs w:val="24"/>
        </w:rPr>
      </w:pPr>
      <w:r w:rsidRPr="005A7905">
        <w:rPr>
          <w:rFonts w:ascii="Arial" w:eastAsia="Arial" w:hAnsi="Arial" w:cs="Arial"/>
          <w:color w:val="000000"/>
          <w:sz w:val="24"/>
          <w:szCs w:val="24"/>
        </w:rPr>
        <w:t>Review of applications for consistency with advertised criteria for the positions and submission to the Office of Equity and Inclusion for approval to interview.</w:t>
      </w:r>
    </w:p>
    <w:p w14:paraId="00000193" w14:textId="77777777" w:rsidR="00023768" w:rsidRPr="005A7905" w:rsidRDefault="00023768" w:rsidP="001D4B34">
      <w:pPr>
        <w:spacing w:before="9"/>
        <w:ind w:left="2520" w:hanging="720"/>
        <w:rPr>
          <w:rFonts w:ascii="Arial" w:eastAsia="Arial" w:hAnsi="Arial" w:cs="Arial"/>
          <w:color w:val="000000"/>
          <w:sz w:val="24"/>
          <w:szCs w:val="24"/>
        </w:rPr>
      </w:pPr>
    </w:p>
    <w:p w14:paraId="00000194" w14:textId="77777777" w:rsidR="00023768" w:rsidRPr="005A7905" w:rsidRDefault="005A0A9F">
      <w:pPr>
        <w:numPr>
          <w:ilvl w:val="0"/>
          <w:numId w:val="44"/>
        </w:numPr>
        <w:pBdr>
          <w:top w:val="nil"/>
          <w:left w:val="nil"/>
          <w:bottom w:val="nil"/>
          <w:right w:val="nil"/>
          <w:between w:val="nil"/>
        </w:pBdr>
        <w:ind w:left="2160" w:right="180" w:hanging="720"/>
        <w:rPr>
          <w:rFonts w:ascii="Arial" w:eastAsia="Arial" w:hAnsi="Arial" w:cs="Arial"/>
          <w:color w:val="000000"/>
          <w:sz w:val="24"/>
          <w:szCs w:val="24"/>
        </w:rPr>
      </w:pPr>
      <w:r w:rsidRPr="005A7905">
        <w:rPr>
          <w:rFonts w:ascii="Arial" w:eastAsia="Arial" w:hAnsi="Arial" w:cs="Arial"/>
          <w:color w:val="000000"/>
          <w:sz w:val="24"/>
          <w:szCs w:val="24"/>
        </w:rPr>
        <w:t>Make recommendations for the appointment of faculty members in their respective tracks to the Dean, who is responsible for selecting and announcing new faculty appointments.</w:t>
      </w:r>
    </w:p>
    <w:p w14:paraId="00000195" w14:textId="77777777" w:rsidR="00023768" w:rsidRPr="005A7905" w:rsidRDefault="00023768">
      <w:pPr>
        <w:ind w:left="824"/>
        <w:rPr>
          <w:rFonts w:ascii="Arial" w:eastAsia="Arial" w:hAnsi="Arial" w:cs="Arial"/>
          <w:color w:val="000000"/>
          <w:sz w:val="24"/>
          <w:szCs w:val="24"/>
        </w:rPr>
      </w:pPr>
    </w:p>
    <w:p w14:paraId="00000196" w14:textId="77777777" w:rsidR="00023768" w:rsidRPr="001D4B34" w:rsidRDefault="005A0A9F">
      <w:pPr>
        <w:pStyle w:val="Heading1"/>
        <w:numPr>
          <w:ilvl w:val="0"/>
          <w:numId w:val="43"/>
        </w:numPr>
        <w:ind w:left="1800" w:hanging="720"/>
        <w:rPr>
          <w:b w:val="0"/>
          <w:bCs/>
          <w:u w:val="none"/>
        </w:rPr>
      </w:pPr>
      <w:r w:rsidRPr="001D4B34">
        <w:rPr>
          <w:b w:val="0"/>
          <w:bCs/>
          <w:u w:val="none"/>
        </w:rPr>
        <w:t>Tenured/Tenure-Track Committee</w:t>
      </w:r>
    </w:p>
    <w:p w14:paraId="00000197" w14:textId="77777777" w:rsidR="00023768" w:rsidRPr="001D4B34" w:rsidRDefault="00023768" w:rsidP="001D4B34">
      <w:pPr>
        <w:ind w:left="1080"/>
        <w:rPr>
          <w:rFonts w:ascii="Arial" w:eastAsia="Arial" w:hAnsi="Arial" w:cs="Arial"/>
          <w:bCs/>
          <w:color w:val="000000"/>
          <w:sz w:val="24"/>
          <w:szCs w:val="24"/>
        </w:rPr>
      </w:pPr>
    </w:p>
    <w:p w14:paraId="00000198" w14:textId="77777777" w:rsidR="00023768" w:rsidRPr="005A7905" w:rsidRDefault="005A0A9F">
      <w:pPr>
        <w:numPr>
          <w:ilvl w:val="0"/>
          <w:numId w:val="28"/>
        </w:numPr>
        <w:pBdr>
          <w:top w:val="nil"/>
          <w:left w:val="nil"/>
          <w:bottom w:val="nil"/>
          <w:right w:val="nil"/>
          <w:between w:val="nil"/>
        </w:pBdr>
        <w:ind w:left="2160" w:hanging="720"/>
        <w:rPr>
          <w:rFonts w:ascii="Arial" w:eastAsia="Arial" w:hAnsi="Arial" w:cs="Arial"/>
          <w:color w:val="000000"/>
          <w:sz w:val="24"/>
          <w:szCs w:val="24"/>
        </w:rPr>
      </w:pPr>
      <w:r w:rsidRPr="005A7905">
        <w:rPr>
          <w:rFonts w:ascii="Arial" w:eastAsia="Arial" w:hAnsi="Arial" w:cs="Arial"/>
          <w:color w:val="000000"/>
          <w:sz w:val="24"/>
          <w:szCs w:val="24"/>
        </w:rPr>
        <w:t>The Tenured/Tenure-Track Committee shall be composed of at least five (5) members with representation from the different programs within Edson.</w:t>
      </w:r>
    </w:p>
    <w:p w14:paraId="00000199" w14:textId="77777777" w:rsidR="00023768" w:rsidRPr="005A7905" w:rsidRDefault="00023768" w:rsidP="001D4B34">
      <w:pPr>
        <w:spacing w:before="9"/>
        <w:ind w:left="2264" w:hanging="720"/>
        <w:rPr>
          <w:rFonts w:ascii="Arial" w:eastAsia="Arial" w:hAnsi="Arial" w:cs="Arial"/>
          <w:color w:val="000000"/>
          <w:sz w:val="24"/>
          <w:szCs w:val="24"/>
        </w:rPr>
      </w:pPr>
    </w:p>
    <w:p w14:paraId="0000019A" w14:textId="29C31045" w:rsidR="00023768" w:rsidRPr="005A7905" w:rsidRDefault="00386C8A">
      <w:pPr>
        <w:numPr>
          <w:ilvl w:val="0"/>
          <w:numId w:val="28"/>
        </w:numPr>
        <w:pBdr>
          <w:top w:val="nil"/>
          <w:left w:val="nil"/>
          <w:bottom w:val="nil"/>
          <w:right w:val="nil"/>
          <w:between w:val="nil"/>
        </w:pBdr>
        <w:ind w:left="2160" w:right="448" w:hanging="720"/>
        <w:rPr>
          <w:rFonts w:ascii="Arial" w:eastAsia="Arial" w:hAnsi="Arial" w:cs="Arial"/>
          <w:color w:val="000000"/>
          <w:sz w:val="24"/>
          <w:szCs w:val="24"/>
        </w:rPr>
      </w:pPr>
      <w:r>
        <w:rPr>
          <w:rFonts w:ascii="Arial" w:eastAsia="Arial" w:hAnsi="Arial" w:cs="Arial"/>
          <w:color w:val="000000"/>
          <w:sz w:val="24"/>
          <w:szCs w:val="24"/>
        </w:rPr>
        <w:t>The Academic Assembly shall elect the members</w:t>
      </w:r>
      <w:r w:rsidR="005A0A9F" w:rsidRPr="005A7905">
        <w:rPr>
          <w:rFonts w:ascii="Arial" w:eastAsia="Arial" w:hAnsi="Arial" w:cs="Arial"/>
          <w:color w:val="000000"/>
          <w:sz w:val="24"/>
          <w:szCs w:val="24"/>
        </w:rPr>
        <w:t xml:space="preserve"> from eligible Tenured/Tenure-Track faculty members who do not hold positions as Deans</w:t>
      </w:r>
      <w:r w:rsidR="005A0A9F" w:rsidRPr="005A7905">
        <w:rPr>
          <w:rFonts w:ascii="Arial" w:eastAsia="Arial" w:hAnsi="Arial" w:cs="Arial"/>
          <w:sz w:val="24"/>
          <w:szCs w:val="24"/>
        </w:rPr>
        <w:t>.</w:t>
      </w:r>
      <w:r w:rsidR="005A0A9F" w:rsidRPr="005A7905">
        <w:rPr>
          <w:rFonts w:ascii="Arial" w:eastAsia="Arial" w:hAnsi="Arial" w:cs="Arial"/>
          <w:color w:val="000000"/>
          <w:sz w:val="24"/>
          <w:szCs w:val="24"/>
        </w:rPr>
        <w:t xml:space="preserve"> </w:t>
      </w:r>
    </w:p>
    <w:p w14:paraId="0000019B" w14:textId="77777777" w:rsidR="00023768" w:rsidRPr="005A7905" w:rsidRDefault="00023768" w:rsidP="001D4B34">
      <w:pPr>
        <w:ind w:left="2264" w:hanging="720"/>
        <w:rPr>
          <w:rFonts w:ascii="Arial" w:eastAsia="Arial" w:hAnsi="Arial" w:cs="Arial"/>
          <w:color w:val="000000"/>
          <w:sz w:val="24"/>
          <w:szCs w:val="24"/>
        </w:rPr>
      </w:pPr>
    </w:p>
    <w:p w14:paraId="0000019C" w14:textId="77777777" w:rsidR="00023768" w:rsidRPr="005A7905" w:rsidRDefault="005A0A9F">
      <w:pPr>
        <w:numPr>
          <w:ilvl w:val="0"/>
          <w:numId w:val="28"/>
        </w:numPr>
        <w:pBdr>
          <w:top w:val="nil"/>
          <w:left w:val="nil"/>
          <w:bottom w:val="nil"/>
          <w:right w:val="nil"/>
          <w:between w:val="nil"/>
        </w:pBdr>
        <w:ind w:left="2160" w:right="180" w:hanging="720"/>
        <w:rPr>
          <w:rFonts w:ascii="Arial" w:eastAsia="Arial" w:hAnsi="Arial" w:cs="Arial"/>
          <w:color w:val="000000"/>
          <w:sz w:val="24"/>
          <w:szCs w:val="24"/>
        </w:rPr>
      </w:pPr>
      <w:r w:rsidRPr="005A7905">
        <w:rPr>
          <w:rFonts w:ascii="Arial" w:eastAsia="Arial" w:hAnsi="Arial" w:cs="Arial"/>
          <w:color w:val="000000"/>
          <w:sz w:val="24"/>
          <w:szCs w:val="24"/>
        </w:rPr>
        <w:t>All members shall attend the annual training on diversity in recruitment provided by the Office of the University Provost.</w:t>
      </w:r>
    </w:p>
    <w:p w14:paraId="0000019D" w14:textId="77777777" w:rsidR="00023768" w:rsidRPr="005A7905" w:rsidRDefault="00023768" w:rsidP="001D4B34">
      <w:pPr>
        <w:pBdr>
          <w:top w:val="nil"/>
          <w:left w:val="nil"/>
          <w:bottom w:val="nil"/>
          <w:right w:val="nil"/>
          <w:between w:val="nil"/>
        </w:pBdr>
        <w:ind w:left="1080" w:hanging="720"/>
        <w:rPr>
          <w:rFonts w:ascii="Arial" w:eastAsia="Arial" w:hAnsi="Arial" w:cs="Arial"/>
          <w:color w:val="000000"/>
          <w:sz w:val="24"/>
          <w:szCs w:val="24"/>
        </w:rPr>
      </w:pPr>
    </w:p>
    <w:p w14:paraId="0000019E" w14:textId="77777777" w:rsidR="00023768" w:rsidRPr="005A7905" w:rsidRDefault="005A0A9F">
      <w:pPr>
        <w:numPr>
          <w:ilvl w:val="0"/>
          <w:numId w:val="28"/>
        </w:numPr>
        <w:pBdr>
          <w:top w:val="nil"/>
          <w:left w:val="nil"/>
          <w:bottom w:val="nil"/>
          <w:right w:val="nil"/>
          <w:between w:val="nil"/>
        </w:pBdr>
        <w:ind w:left="2160" w:right="180" w:hanging="720"/>
        <w:rPr>
          <w:rFonts w:ascii="Arial" w:eastAsia="Arial" w:hAnsi="Arial" w:cs="Arial"/>
          <w:color w:val="000000"/>
          <w:sz w:val="24"/>
          <w:szCs w:val="24"/>
        </w:rPr>
      </w:pPr>
      <w:r w:rsidRPr="005A7905">
        <w:rPr>
          <w:rFonts w:ascii="Arial" w:eastAsia="Arial" w:hAnsi="Arial" w:cs="Arial"/>
          <w:color w:val="000000"/>
          <w:sz w:val="24"/>
          <w:szCs w:val="24"/>
        </w:rPr>
        <w:t>The Committee will be responsible for handling Research Track Appointment and Search procedures.</w:t>
      </w:r>
    </w:p>
    <w:p w14:paraId="0000019F" w14:textId="77777777" w:rsidR="00023768" w:rsidRPr="001D4B34" w:rsidRDefault="00023768" w:rsidP="001D4B34">
      <w:pPr>
        <w:spacing w:before="9"/>
        <w:ind w:left="1080" w:firstLine="90"/>
        <w:rPr>
          <w:rFonts w:ascii="Arial" w:eastAsia="Arial" w:hAnsi="Arial" w:cs="Arial"/>
          <w:bCs/>
          <w:color w:val="000000"/>
          <w:sz w:val="24"/>
          <w:szCs w:val="24"/>
        </w:rPr>
      </w:pPr>
    </w:p>
    <w:p w14:paraId="000001A0" w14:textId="62C16A00" w:rsidR="00023768" w:rsidRPr="001D4B34" w:rsidRDefault="005A0A9F">
      <w:pPr>
        <w:pStyle w:val="Heading1"/>
        <w:numPr>
          <w:ilvl w:val="0"/>
          <w:numId w:val="43"/>
        </w:numPr>
        <w:ind w:left="1080" w:firstLine="90"/>
        <w:rPr>
          <w:b w:val="0"/>
          <w:bCs/>
          <w:u w:val="none"/>
        </w:rPr>
      </w:pPr>
      <w:r w:rsidRPr="001D4B34">
        <w:rPr>
          <w:b w:val="0"/>
          <w:bCs/>
          <w:u w:val="none"/>
        </w:rPr>
        <w:t>Clinical Track committee</w:t>
      </w:r>
    </w:p>
    <w:p w14:paraId="000001A1" w14:textId="77777777" w:rsidR="00023768" w:rsidRPr="005A7905" w:rsidRDefault="00023768">
      <w:pPr>
        <w:ind w:left="824"/>
        <w:rPr>
          <w:rFonts w:ascii="Arial" w:eastAsia="Arial" w:hAnsi="Arial" w:cs="Arial"/>
          <w:b/>
          <w:color w:val="000000"/>
          <w:sz w:val="24"/>
          <w:szCs w:val="24"/>
        </w:rPr>
      </w:pPr>
    </w:p>
    <w:p w14:paraId="000001A2" w14:textId="1ED94B4B" w:rsidR="00023768" w:rsidRPr="005A7905" w:rsidRDefault="005A0A9F">
      <w:pPr>
        <w:numPr>
          <w:ilvl w:val="0"/>
          <w:numId w:val="30"/>
        </w:numPr>
        <w:pBdr>
          <w:top w:val="nil"/>
          <w:left w:val="nil"/>
          <w:bottom w:val="nil"/>
          <w:right w:val="nil"/>
          <w:between w:val="nil"/>
        </w:pBdr>
        <w:ind w:left="2160" w:hanging="720"/>
        <w:rPr>
          <w:rFonts w:ascii="Arial" w:eastAsia="Arial" w:hAnsi="Arial" w:cs="Arial"/>
          <w:color w:val="000000"/>
          <w:sz w:val="24"/>
          <w:szCs w:val="24"/>
        </w:rPr>
      </w:pPr>
      <w:r w:rsidRPr="005A7905">
        <w:rPr>
          <w:rFonts w:ascii="Arial" w:eastAsia="Arial" w:hAnsi="Arial" w:cs="Arial"/>
          <w:color w:val="000000"/>
          <w:sz w:val="24"/>
          <w:szCs w:val="24"/>
        </w:rPr>
        <w:t xml:space="preserve">The Clinical Track committee shall </w:t>
      </w:r>
      <w:r w:rsidR="00386C8A">
        <w:rPr>
          <w:rFonts w:ascii="Arial" w:eastAsia="Arial" w:hAnsi="Arial" w:cs="Arial"/>
          <w:color w:val="000000"/>
          <w:sz w:val="24"/>
          <w:szCs w:val="24"/>
        </w:rPr>
        <w:t>comprise</w:t>
      </w:r>
      <w:r w:rsidRPr="005A7905">
        <w:rPr>
          <w:rFonts w:ascii="Arial" w:eastAsia="Arial" w:hAnsi="Arial" w:cs="Arial"/>
          <w:color w:val="000000"/>
          <w:sz w:val="24"/>
          <w:szCs w:val="24"/>
        </w:rPr>
        <w:t xml:space="preserve"> at least five (5) members with representation from the different academic programs within Edson.</w:t>
      </w:r>
    </w:p>
    <w:p w14:paraId="000001A3" w14:textId="77777777" w:rsidR="00023768" w:rsidRPr="005A7905" w:rsidRDefault="00023768" w:rsidP="001D4B34">
      <w:pPr>
        <w:spacing w:before="9"/>
        <w:ind w:left="2264" w:hanging="720"/>
        <w:rPr>
          <w:rFonts w:ascii="Arial" w:eastAsia="Arial" w:hAnsi="Arial" w:cs="Arial"/>
          <w:color w:val="000000"/>
          <w:sz w:val="24"/>
          <w:szCs w:val="24"/>
        </w:rPr>
      </w:pPr>
    </w:p>
    <w:p w14:paraId="000001A4" w14:textId="1E8ECEAD" w:rsidR="00023768" w:rsidRPr="001D4B34" w:rsidRDefault="00386C8A">
      <w:pPr>
        <w:numPr>
          <w:ilvl w:val="0"/>
          <w:numId w:val="30"/>
        </w:numPr>
        <w:pBdr>
          <w:top w:val="nil"/>
          <w:left w:val="nil"/>
          <w:bottom w:val="nil"/>
          <w:right w:val="nil"/>
          <w:between w:val="nil"/>
        </w:pBdr>
        <w:ind w:left="2160" w:right="140" w:hanging="720"/>
        <w:rPr>
          <w:rFonts w:ascii="Arial" w:eastAsia="Arial" w:hAnsi="Arial" w:cs="Arial"/>
          <w:color w:val="000000"/>
          <w:sz w:val="24"/>
          <w:szCs w:val="24"/>
        </w:rPr>
      </w:pPr>
      <w:r>
        <w:rPr>
          <w:rFonts w:ascii="Arial" w:eastAsia="Arial" w:hAnsi="Arial" w:cs="Arial"/>
          <w:color w:val="000000"/>
          <w:sz w:val="24"/>
          <w:szCs w:val="24"/>
        </w:rPr>
        <w:t>The Academic Assembly shall elect the members</w:t>
      </w:r>
      <w:r w:rsidR="005A0A9F" w:rsidRPr="005A7905">
        <w:rPr>
          <w:rFonts w:ascii="Arial" w:eastAsia="Arial" w:hAnsi="Arial" w:cs="Arial"/>
          <w:color w:val="000000"/>
          <w:sz w:val="24"/>
          <w:szCs w:val="24"/>
        </w:rPr>
        <w:t xml:space="preserve"> from eligible faculty members who do not hold positions as Deans</w:t>
      </w:r>
      <w:r w:rsidR="005A0A9F" w:rsidRPr="005A7905">
        <w:rPr>
          <w:rFonts w:ascii="Arial" w:eastAsia="Arial" w:hAnsi="Arial" w:cs="Arial"/>
          <w:sz w:val="24"/>
          <w:szCs w:val="24"/>
        </w:rPr>
        <w:t>.</w:t>
      </w:r>
    </w:p>
    <w:p w14:paraId="2AB614AB" w14:textId="77777777" w:rsidR="001D4B34" w:rsidRPr="005A7905" w:rsidRDefault="001D4B34" w:rsidP="001D4B34">
      <w:pPr>
        <w:pBdr>
          <w:top w:val="nil"/>
          <w:left w:val="nil"/>
          <w:bottom w:val="nil"/>
          <w:right w:val="nil"/>
          <w:between w:val="nil"/>
        </w:pBdr>
        <w:ind w:left="360" w:right="140" w:hanging="720"/>
        <w:rPr>
          <w:rFonts w:ascii="Arial" w:eastAsia="Arial" w:hAnsi="Arial" w:cs="Arial"/>
          <w:color w:val="000000"/>
          <w:sz w:val="24"/>
          <w:szCs w:val="24"/>
        </w:rPr>
      </w:pPr>
    </w:p>
    <w:p w14:paraId="000001A5" w14:textId="77777777" w:rsidR="00023768" w:rsidRPr="005A7905" w:rsidRDefault="005A0A9F">
      <w:pPr>
        <w:numPr>
          <w:ilvl w:val="0"/>
          <w:numId w:val="30"/>
        </w:numPr>
        <w:pBdr>
          <w:top w:val="nil"/>
          <w:left w:val="nil"/>
          <w:bottom w:val="nil"/>
          <w:right w:val="nil"/>
          <w:between w:val="nil"/>
        </w:pBdr>
        <w:ind w:left="2160" w:right="180" w:hanging="720"/>
        <w:rPr>
          <w:rFonts w:ascii="Arial" w:eastAsia="Arial" w:hAnsi="Arial" w:cs="Arial"/>
          <w:color w:val="000000"/>
          <w:sz w:val="24"/>
          <w:szCs w:val="24"/>
        </w:rPr>
      </w:pPr>
      <w:r w:rsidRPr="005A7905">
        <w:rPr>
          <w:rFonts w:ascii="Arial" w:eastAsia="Arial" w:hAnsi="Arial" w:cs="Arial"/>
          <w:color w:val="000000"/>
          <w:sz w:val="24"/>
          <w:szCs w:val="24"/>
        </w:rPr>
        <w:t>All members shall attend the annual training on diversity in recruitment provided by the Office of the University Provost.</w:t>
      </w:r>
    </w:p>
    <w:p w14:paraId="000001A6" w14:textId="77777777" w:rsidR="00023768" w:rsidRPr="005A7905" w:rsidRDefault="00023768">
      <w:pPr>
        <w:spacing w:before="9"/>
        <w:rPr>
          <w:rFonts w:ascii="Arial" w:eastAsia="Arial" w:hAnsi="Arial" w:cs="Arial"/>
          <w:color w:val="000000"/>
          <w:sz w:val="24"/>
          <w:szCs w:val="24"/>
        </w:rPr>
      </w:pPr>
    </w:p>
    <w:p w14:paraId="000001A7" w14:textId="77777777" w:rsidR="00023768" w:rsidRPr="005A7905" w:rsidRDefault="005A0A9F" w:rsidP="005A7905">
      <w:pPr>
        <w:pStyle w:val="Heading1"/>
        <w:numPr>
          <w:ilvl w:val="0"/>
          <w:numId w:val="2"/>
        </w:numPr>
      </w:pPr>
      <w:r w:rsidRPr="005A7905">
        <w:t>Faculty Evaluation Process Committee</w:t>
      </w:r>
    </w:p>
    <w:p w14:paraId="000001A8" w14:textId="77777777" w:rsidR="00023768" w:rsidRPr="005A7905" w:rsidRDefault="00023768">
      <w:pPr>
        <w:rPr>
          <w:rFonts w:ascii="Arial" w:eastAsia="Arial" w:hAnsi="Arial" w:cs="Arial"/>
          <w:b/>
          <w:color w:val="000000"/>
          <w:sz w:val="24"/>
          <w:szCs w:val="24"/>
        </w:rPr>
      </w:pPr>
    </w:p>
    <w:p w14:paraId="000001A9" w14:textId="77777777" w:rsidR="00023768" w:rsidRPr="005A7905" w:rsidRDefault="005A0A9F">
      <w:pPr>
        <w:numPr>
          <w:ilvl w:val="0"/>
          <w:numId w:val="32"/>
        </w:numPr>
        <w:pBdr>
          <w:top w:val="nil"/>
          <w:left w:val="nil"/>
          <w:bottom w:val="nil"/>
          <w:right w:val="nil"/>
          <w:between w:val="nil"/>
        </w:pBdr>
        <w:ind w:left="1544"/>
        <w:rPr>
          <w:rFonts w:ascii="Arial" w:eastAsia="Arial" w:hAnsi="Arial" w:cs="Arial"/>
          <w:color w:val="000000"/>
          <w:sz w:val="24"/>
          <w:szCs w:val="24"/>
        </w:rPr>
      </w:pPr>
      <w:r w:rsidRPr="005A7905">
        <w:rPr>
          <w:rFonts w:ascii="Arial" w:eastAsia="Arial" w:hAnsi="Arial" w:cs="Arial"/>
          <w:color w:val="000000"/>
          <w:sz w:val="24"/>
          <w:szCs w:val="24"/>
        </w:rPr>
        <w:t>The Faculty Evaluation Process Committee is responsible for:</w:t>
      </w:r>
    </w:p>
    <w:p w14:paraId="000001AA" w14:textId="77777777" w:rsidR="00023768" w:rsidRPr="005A7905" w:rsidRDefault="00023768">
      <w:pPr>
        <w:pBdr>
          <w:top w:val="nil"/>
          <w:left w:val="nil"/>
          <w:bottom w:val="nil"/>
          <w:right w:val="nil"/>
          <w:between w:val="nil"/>
        </w:pBdr>
        <w:ind w:left="1544"/>
        <w:rPr>
          <w:rFonts w:ascii="Arial" w:eastAsia="Arial" w:hAnsi="Arial" w:cs="Arial"/>
          <w:color w:val="000000"/>
          <w:sz w:val="24"/>
          <w:szCs w:val="24"/>
        </w:rPr>
      </w:pPr>
    </w:p>
    <w:p w14:paraId="000001AB" w14:textId="77777777" w:rsidR="00023768" w:rsidRPr="005A7905" w:rsidRDefault="005A0A9F">
      <w:pPr>
        <w:numPr>
          <w:ilvl w:val="0"/>
          <w:numId w:val="34"/>
        </w:numPr>
        <w:pBdr>
          <w:top w:val="nil"/>
          <w:left w:val="nil"/>
          <w:bottom w:val="nil"/>
          <w:right w:val="nil"/>
          <w:between w:val="nil"/>
        </w:pBdr>
        <w:ind w:left="1904"/>
        <w:rPr>
          <w:rFonts w:ascii="Arial" w:eastAsia="Arial" w:hAnsi="Arial" w:cs="Arial"/>
          <w:color w:val="000000"/>
          <w:sz w:val="24"/>
          <w:szCs w:val="24"/>
        </w:rPr>
      </w:pPr>
      <w:r w:rsidRPr="005A7905">
        <w:rPr>
          <w:rFonts w:ascii="Arial" w:eastAsia="Arial" w:hAnsi="Arial" w:cs="Arial"/>
          <w:color w:val="000000"/>
          <w:sz w:val="24"/>
          <w:szCs w:val="24"/>
        </w:rPr>
        <w:t>Reviewing the annual faculty evaluation process, refer faculty members, when requested, to ACD 506-10 (Annual Evaluations of Faculty) and ensure compliance with University policies and procedures.</w:t>
      </w:r>
    </w:p>
    <w:p w14:paraId="000001AC" w14:textId="77777777" w:rsidR="00023768" w:rsidRPr="005A7905" w:rsidRDefault="00023768">
      <w:pPr>
        <w:pBdr>
          <w:top w:val="nil"/>
          <w:left w:val="nil"/>
          <w:bottom w:val="nil"/>
          <w:right w:val="nil"/>
          <w:between w:val="nil"/>
        </w:pBdr>
        <w:ind w:left="180"/>
        <w:rPr>
          <w:rFonts w:ascii="Arial" w:eastAsia="Arial" w:hAnsi="Arial" w:cs="Arial"/>
          <w:color w:val="000000"/>
          <w:sz w:val="24"/>
          <w:szCs w:val="24"/>
        </w:rPr>
      </w:pPr>
    </w:p>
    <w:p w14:paraId="000001AD" w14:textId="77777777" w:rsidR="00023768" w:rsidRPr="005A7905" w:rsidRDefault="005A0A9F">
      <w:pPr>
        <w:numPr>
          <w:ilvl w:val="0"/>
          <w:numId w:val="34"/>
        </w:numPr>
        <w:pBdr>
          <w:top w:val="nil"/>
          <w:left w:val="nil"/>
          <w:bottom w:val="nil"/>
          <w:right w:val="nil"/>
          <w:between w:val="nil"/>
        </w:pBdr>
        <w:ind w:left="1904"/>
        <w:rPr>
          <w:rFonts w:ascii="Arial" w:eastAsia="Arial" w:hAnsi="Arial" w:cs="Arial"/>
          <w:color w:val="000000"/>
          <w:sz w:val="24"/>
          <w:szCs w:val="24"/>
        </w:rPr>
      </w:pPr>
      <w:r w:rsidRPr="005A7905">
        <w:rPr>
          <w:rFonts w:ascii="Arial" w:eastAsia="Arial" w:hAnsi="Arial" w:cs="Arial"/>
          <w:color w:val="000000"/>
          <w:sz w:val="24"/>
          <w:szCs w:val="24"/>
        </w:rPr>
        <w:t>Using the process approved by the Academic Assembly and the Dean to develop a performance evaluation process for faculty.</w:t>
      </w:r>
    </w:p>
    <w:p w14:paraId="000001AE" w14:textId="77777777" w:rsidR="00023768" w:rsidRPr="005A7905" w:rsidRDefault="00023768">
      <w:pPr>
        <w:spacing w:before="9"/>
        <w:ind w:left="2264"/>
        <w:rPr>
          <w:rFonts w:ascii="Arial" w:eastAsia="Arial" w:hAnsi="Arial" w:cs="Arial"/>
          <w:color w:val="000000"/>
          <w:sz w:val="24"/>
          <w:szCs w:val="24"/>
        </w:rPr>
      </w:pPr>
    </w:p>
    <w:p w14:paraId="000001AF" w14:textId="77777777" w:rsidR="00023768" w:rsidRPr="005A7905" w:rsidRDefault="005A0A9F">
      <w:pPr>
        <w:numPr>
          <w:ilvl w:val="0"/>
          <w:numId w:val="34"/>
        </w:numPr>
        <w:pBdr>
          <w:top w:val="nil"/>
          <w:left w:val="nil"/>
          <w:bottom w:val="nil"/>
          <w:right w:val="nil"/>
          <w:between w:val="nil"/>
        </w:pBdr>
        <w:spacing w:line="242" w:lineRule="auto"/>
        <w:ind w:left="1904" w:right="180"/>
        <w:rPr>
          <w:rFonts w:ascii="Arial" w:eastAsia="Arial" w:hAnsi="Arial" w:cs="Arial"/>
          <w:color w:val="000000"/>
          <w:sz w:val="24"/>
          <w:szCs w:val="24"/>
        </w:rPr>
      </w:pPr>
      <w:r w:rsidRPr="005A7905">
        <w:rPr>
          <w:rFonts w:ascii="Arial" w:eastAsia="Arial" w:hAnsi="Arial" w:cs="Arial"/>
          <w:color w:val="000000"/>
          <w:sz w:val="24"/>
          <w:szCs w:val="24"/>
        </w:rPr>
        <w:t xml:space="preserve">Recommending </w:t>
      </w:r>
      <w:r w:rsidRPr="005A7905">
        <w:rPr>
          <w:rFonts w:ascii="Arial" w:eastAsia="Arial" w:hAnsi="Arial" w:cs="Arial"/>
          <w:sz w:val="24"/>
          <w:szCs w:val="24"/>
        </w:rPr>
        <w:t>to the Academic</w:t>
      </w:r>
      <w:r w:rsidRPr="005A7905">
        <w:rPr>
          <w:rFonts w:ascii="Arial" w:eastAsia="Arial" w:hAnsi="Arial" w:cs="Arial"/>
          <w:color w:val="000000"/>
          <w:sz w:val="24"/>
          <w:szCs w:val="24"/>
        </w:rPr>
        <w:t xml:space="preserve"> Assembly for a vote on any revision of annual performance evaluation forms.</w:t>
      </w:r>
    </w:p>
    <w:p w14:paraId="000001B0" w14:textId="77777777" w:rsidR="00023768" w:rsidRPr="005A7905" w:rsidRDefault="00023768">
      <w:pPr>
        <w:pBdr>
          <w:top w:val="nil"/>
          <w:left w:val="nil"/>
          <w:bottom w:val="nil"/>
          <w:right w:val="nil"/>
          <w:between w:val="nil"/>
        </w:pBdr>
        <w:ind w:left="-1876"/>
        <w:rPr>
          <w:rFonts w:ascii="Arial" w:eastAsia="Arial" w:hAnsi="Arial" w:cs="Arial"/>
          <w:color w:val="000000"/>
          <w:sz w:val="24"/>
          <w:szCs w:val="24"/>
        </w:rPr>
      </w:pPr>
    </w:p>
    <w:p w14:paraId="000001B1" w14:textId="77777777" w:rsidR="00023768" w:rsidRPr="005A7905" w:rsidRDefault="005A0A9F">
      <w:pPr>
        <w:numPr>
          <w:ilvl w:val="0"/>
          <w:numId w:val="32"/>
        </w:numPr>
        <w:pBdr>
          <w:top w:val="nil"/>
          <w:left w:val="nil"/>
          <w:bottom w:val="nil"/>
          <w:right w:val="nil"/>
          <w:between w:val="nil"/>
        </w:pBdr>
        <w:ind w:left="1544"/>
        <w:rPr>
          <w:rFonts w:ascii="Arial" w:eastAsia="Arial" w:hAnsi="Arial" w:cs="Arial"/>
          <w:color w:val="000000"/>
          <w:sz w:val="24"/>
          <w:szCs w:val="24"/>
        </w:rPr>
      </w:pPr>
      <w:r w:rsidRPr="005A7905">
        <w:rPr>
          <w:rFonts w:ascii="Arial" w:eastAsia="Arial" w:hAnsi="Arial" w:cs="Arial"/>
          <w:color w:val="000000"/>
          <w:sz w:val="24"/>
          <w:szCs w:val="24"/>
        </w:rPr>
        <w:t>The Committee shall be composed of at least five (5) members. Two members each from Tenured/Tenure-Track faculty and Clinical Track faculty, and one from Research Track Faculty.</w:t>
      </w:r>
    </w:p>
    <w:p w14:paraId="000001B2" w14:textId="77777777" w:rsidR="00023768" w:rsidRPr="005A7905" w:rsidRDefault="00023768">
      <w:pPr>
        <w:rPr>
          <w:rFonts w:ascii="Arial" w:eastAsia="Arial" w:hAnsi="Arial" w:cs="Arial"/>
          <w:color w:val="000000"/>
          <w:sz w:val="24"/>
          <w:szCs w:val="24"/>
        </w:rPr>
      </w:pPr>
    </w:p>
    <w:p w14:paraId="000001B3" w14:textId="77777777" w:rsidR="00023768" w:rsidRPr="005A7905" w:rsidRDefault="005A0A9F" w:rsidP="005A7905">
      <w:pPr>
        <w:pStyle w:val="Heading1"/>
        <w:numPr>
          <w:ilvl w:val="0"/>
          <w:numId w:val="2"/>
        </w:numPr>
      </w:pPr>
      <w:r w:rsidRPr="005A7905">
        <w:t>Personnel Advisory Committees</w:t>
      </w:r>
    </w:p>
    <w:p w14:paraId="000001B4" w14:textId="77777777" w:rsidR="00023768" w:rsidRPr="005A7905" w:rsidRDefault="00023768">
      <w:pPr>
        <w:pBdr>
          <w:top w:val="nil"/>
          <w:left w:val="nil"/>
          <w:bottom w:val="nil"/>
          <w:right w:val="nil"/>
          <w:between w:val="nil"/>
        </w:pBdr>
        <w:tabs>
          <w:tab w:val="left" w:pos="630"/>
          <w:tab w:val="left" w:pos="2610"/>
        </w:tabs>
        <w:rPr>
          <w:rFonts w:ascii="Arial" w:eastAsia="Arial" w:hAnsi="Arial" w:cs="Arial"/>
          <w:b/>
          <w:color w:val="000000"/>
          <w:sz w:val="24"/>
          <w:szCs w:val="24"/>
        </w:rPr>
      </w:pPr>
    </w:p>
    <w:p w14:paraId="000001B5" w14:textId="679B9438" w:rsidR="00023768" w:rsidRPr="005A7905" w:rsidRDefault="005A0A9F">
      <w:pPr>
        <w:numPr>
          <w:ilvl w:val="0"/>
          <w:numId w:val="35"/>
        </w:numPr>
        <w:pBdr>
          <w:top w:val="nil"/>
          <w:left w:val="nil"/>
          <w:bottom w:val="nil"/>
          <w:right w:val="nil"/>
          <w:between w:val="nil"/>
        </w:pBdr>
        <w:tabs>
          <w:tab w:val="left" w:pos="630"/>
          <w:tab w:val="left" w:pos="2610"/>
        </w:tabs>
        <w:ind w:left="1544"/>
        <w:rPr>
          <w:rFonts w:ascii="Arial" w:eastAsia="Arial" w:hAnsi="Arial" w:cs="Arial"/>
          <w:color w:val="000000"/>
          <w:sz w:val="24"/>
          <w:szCs w:val="24"/>
        </w:rPr>
      </w:pPr>
      <w:r w:rsidRPr="005A7905">
        <w:rPr>
          <w:rFonts w:ascii="Arial" w:eastAsia="Arial" w:hAnsi="Arial" w:cs="Arial"/>
          <w:color w:val="000000"/>
          <w:sz w:val="24"/>
          <w:szCs w:val="24"/>
        </w:rPr>
        <w:t>The Personnel Advisory Committees make recommendations to the Dean of Edson College concerning faculty status according to established criteria for initial and continuing academic appointment and application for tenure and/or promotion. Sabbatical applications will be reviewed according to university criteria with recommendations to the Dean for subsequent review and approval.</w:t>
      </w:r>
    </w:p>
    <w:p w14:paraId="000001B6" w14:textId="77777777" w:rsidR="00023768" w:rsidRPr="005A7905" w:rsidRDefault="00023768">
      <w:pPr>
        <w:tabs>
          <w:tab w:val="left" w:pos="630"/>
          <w:tab w:val="left" w:pos="2610"/>
        </w:tabs>
        <w:spacing w:before="1"/>
        <w:rPr>
          <w:rFonts w:ascii="Arial" w:eastAsia="Arial" w:hAnsi="Arial" w:cs="Arial"/>
          <w:color w:val="000000"/>
          <w:sz w:val="24"/>
          <w:szCs w:val="24"/>
        </w:rPr>
      </w:pPr>
    </w:p>
    <w:p w14:paraId="000001B7" w14:textId="77777777" w:rsidR="00023768" w:rsidRPr="005A7905" w:rsidRDefault="005A0A9F">
      <w:pPr>
        <w:numPr>
          <w:ilvl w:val="0"/>
          <w:numId w:val="35"/>
        </w:numPr>
        <w:pBdr>
          <w:top w:val="nil"/>
          <w:left w:val="nil"/>
          <w:bottom w:val="nil"/>
          <w:right w:val="nil"/>
          <w:between w:val="nil"/>
        </w:pBdr>
        <w:tabs>
          <w:tab w:val="left" w:pos="630"/>
          <w:tab w:val="left" w:pos="2610"/>
        </w:tabs>
        <w:spacing w:line="239" w:lineRule="auto"/>
        <w:ind w:left="1544" w:right="216"/>
        <w:rPr>
          <w:rFonts w:ascii="Arial" w:eastAsia="Arial" w:hAnsi="Arial" w:cs="Arial"/>
          <w:color w:val="000000"/>
          <w:sz w:val="24"/>
          <w:szCs w:val="24"/>
        </w:rPr>
      </w:pPr>
      <w:r w:rsidRPr="005A7905">
        <w:rPr>
          <w:rFonts w:ascii="Arial" w:eastAsia="Arial" w:hAnsi="Arial" w:cs="Arial"/>
          <w:color w:val="000000"/>
          <w:sz w:val="24"/>
          <w:szCs w:val="24"/>
        </w:rPr>
        <w:t>The Edson Personnel Advisory Committees (PAC) consists of three separate committees, including Tenured/Tenure-Track (T/TT), Clinical Track (CT), and Research Track (RT).</w:t>
      </w:r>
    </w:p>
    <w:p w14:paraId="000001B8" w14:textId="77777777" w:rsidR="00023768" w:rsidRPr="001D4B34" w:rsidRDefault="00023768" w:rsidP="001D4B34">
      <w:pPr>
        <w:tabs>
          <w:tab w:val="left" w:pos="630"/>
          <w:tab w:val="left" w:pos="1170"/>
          <w:tab w:val="left" w:pos="2610"/>
        </w:tabs>
        <w:ind w:left="1080" w:hanging="630"/>
        <w:rPr>
          <w:rFonts w:ascii="Arial" w:eastAsia="Arial" w:hAnsi="Arial" w:cs="Arial"/>
          <w:bCs/>
          <w:color w:val="000000"/>
          <w:sz w:val="24"/>
          <w:szCs w:val="24"/>
        </w:rPr>
      </w:pPr>
    </w:p>
    <w:p w14:paraId="000001B9" w14:textId="77777777" w:rsidR="00023768" w:rsidRPr="001D4B34" w:rsidRDefault="005A0A9F">
      <w:pPr>
        <w:pStyle w:val="Heading1"/>
        <w:numPr>
          <w:ilvl w:val="0"/>
          <w:numId w:val="35"/>
        </w:numPr>
        <w:tabs>
          <w:tab w:val="left" w:pos="1170"/>
        </w:tabs>
        <w:ind w:left="1800" w:hanging="630"/>
        <w:rPr>
          <w:b w:val="0"/>
          <w:bCs/>
          <w:u w:val="none"/>
        </w:rPr>
      </w:pPr>
      <w:r w:rsidRPr="001D4B34">
        <w:rPr>
          <w:b w:val="0"/>
          <w:bCs/>
          <w:u w:val="none"/>
        </w:rPr>
        <w:t>Personnel Advisory Committee: Tenured/ Tenure-Track Committee</w:t>
      </w:r>
    </w:p>
    <w:p w14:paraId="000001BA" w14:textId="77777777" w:rsidR="00023768" w:rsidRPr="005A7905" w:rsidRDefault="00023768">
      <w:pPr>
        <w:rPr>
          <w:rFonts w:ascii="Arial" w:eastAsia="Arial" w:hAnsi="Arial" w:cs="Arial"/>
          <w:color w:val="000000"/>
          <w:sz w:val="24"/>
          <w:szCs w:val="24"/>
        </w:rPr>
      </w:pPr>
    </w:p>
    <w:p w14:paraId="000001BB" w14:textId="77777777" w:rsidR="00023768" w:rsidRPr="005A7905" w:rsidRDefault="005A0A9F">
      <w:pPr>
        <w:numPr>
          <w:ilvl w:val="0"/>
          <w:numId w:val="36"/>
        </w:numPr>
        <w:pBdr>
          <w:top w:val="nil"/>
          <w:left w:val="nil"/>
          <w:bottom w:val="nil"/>
          <w:right w:val="nil"/>
          <w:between w:val="nil"/>
        </w:pBdr>
        <w:tabs>
          <w:tab w:val="left" w:pos="630"/>
          <w:tab w:val="left" w:pos="2610"/>
        </w:tabs>
        <w:spacing w:before="3" w:line="239" w:lineRule="auto"/>
        <w:ind w:left="2160" w:right="180"/>
        <w:rPr>
          <w:rFonts w:ascii="Arial" w:eastAsia="Arial" w:hAnsi="Arial" w:cs="Arial"/>
          <w:color w:val="000000"/>
          <w:sz w:val="24"/>
          <w:szCs w:val="24"/>
        </w:rPr>
      </w:pPr>
      <w:r w:rsidRPr="005A7905">
        <w:rPr>
          <w:rFonts w:ascii="Arial" w:eastAsia="Arial" w:hAnsi="Arial" w:cs="Arial"/>
          <w:color w:val="000000"/>
          <w:sz w:val="24"/>
          <w:szCs w:val="24"/>
        </w:rPr>
        <w:t xml:space="preserve">A tenured faculty committee member is eligible to make recommendations for appointment, probationary review, tenure, and promotion but only for a faculty member at the same or lesser rank as the committee member. </w:t>
      </w:r>
    </w:p>
    <w:p w14:paraId="000001BC" w14:textId="77777777" w:rsidR="00023768" w:rsidRPr="005A7905" w:rsidRDefault="00023768" w:rsidP="001D4B34">
      <w:pPr>
        <w:pBdr>
          <w:top w:val="nil"/>
          <w:left w:val="nil"/>
          <w:bottom w:val="nil"/>
          <w:right w:val="nil"/>
          <w:between w:val="nil"/>
        </w:pBdr>
        <w:tabs>
          <w:tab w:val="left" w:pos="630"/>
          <w:tab w:val="left" w:pos="2610"/>
        </w:tabs>
        <w:spacing w:line="239" w:lineRule="auto"/>
        <w:ind w:left="2160" w:right="180"/>
        <w:rPr>
          <w:rFonts w:ascii="Arial" w:eastAsia="Arial" w:hAnsi="Arial" w:cs="Arial"/>
          <w:color w:val="000000"/>
          <w:sz w:val="24"/>
          <w:szCs w:val="24"/>
        </w:rPr>
      </w:pPr>
    </w:p>
    <w:p w14:paraId="000001BD" w14:textId="77777777" w:rsidR="00023768" w:rsidRPr="005A7905" w:rsidRDefault="005A0A9F">
      <w:pPr>
        <w:numPr>
          <w:ilvl w:val="0"/>
          <w:numId w:val="36"/>
        </w:numPr>
        <w:pBdr>
          <w:top w:val="nil"/>
          <w:left w:val="nil"/>
          <w:bottom w:val="nil"/>
          <w:right w:val="nil"/>
          <w:between w:val="nil"/>
        </w:pBdr>
        <w:tabs>
          <w:tab w:val="left" w:pos="630"/>
          <w:tab w:val="left" w:pos="2610"/>
        </w:tabs>
        <w:spacing w:line="239" w:lineRule="auto"/>
        <w:ind w:left="2160" w:right="180"/>
        <w:rPr>
          <w:rFonts w:ascii="Arial" w:eastAsia="Arial" w:hAnsi="Arial" w:cs="Arial"/>
          <w:color w:val="000000"/>
          <w:sz w:val="24"/>
          <w:szCs w:val="24"/>
        </w:rPr>
      </w:pPr>
      <w:r w:rsidRPr="005A7905">
        <w:rPr>
          <w:rFonts w:ascii="Arial" w:eastAsia="Arial" w:hAnsi="Arial" w:cs="Arial"/>
          <w:color w:val="000000"/>
          <w:sz w:val="24"/>
          <w:szCs w:val="24"/>
        </w:rPr>
        <w:t>All tenured faculty committee members are eligible to review and make recommendations for sabbatical requests. A T/TT committee member has a voice and vote for T/TT faculty in all personnel matters herein identified, with the exception noted above.</w:t>
      </w:r>
    </w:p>
    <w:p w14:paraId="000001BE" w14:textId="77777777" w:rsidR="00023768" w:rsidRPr="005A7905" w:rsidRDefault="00023768" w:rsidP="001D4B34">
      <w:pPr>
        <w:tabs>
          <w:tab w:val="left" w:pos="630"/>
          <w:tab w:val="left" w:pos="2610"/>
        </w:tabs>
        <w:ind w:left="1884"/>
        <w:rPr>
          <w:rFonts w:ascii="Arial" w:eastAsia="Arial" w:hAnsi="Arial" w:cs="Arial"/>
          <w:color w:val="000000"/>
          <w:sz w:val="24"/>
          <w:szCs w:val="24"/>
        </w:rPr>
      </w:pPr>
    </w:p>
    <w:p w14:paraId="000001BF" w14:textId="77777777" w:rsidR="00023768" w:rsidRPr="005A7905" w:rsidRDefault="005A0A9F">
      <w:pPr>
        <w:numPr>
          <w:ilvl w:val="0"/>
          <w:numId w:val="36"/>
        </w:numPr>
        <w:pBdr>
          <w:top w:val="nil"/>
          <w:left w:val="nil"/>
          <w:bottom w:val="nil"/>
          <w:right w:val="nil"/>
          <w:between w:val="nil"/>
        </w:pBdr>
        <w:tabs>
          <w:tab w:val="left" w:pos="630"/>
          <w:tab w:val="left" w:pos="2610"/>
        </w:tabs>
        <w:ind w:left="2160"/>
        <w:rPr>
          <w:rFonts w:ascii="Arial" w:eastAsia="Arial" w:hAnsi="Arial" w:cs="Arial"/>
          <w:color w:val="000000"/>
          <w:sz w:val="24"/>
          <w:szCs w:val="24"/>
        </w:rPr>
      </w:pPr>
      <w:r w:rsidRPr="005A7905">
        <w:rPr>
          <w:rFonts w:ascii="Arial" w:eastAsia="Arial" w:hAnsi="Arial" w:cs="Arial"/>
          <w:color w:val="000000"/>
          <w:sz w:val="24"/>
          <w:szCs w:val="24"/>
        </w:rPr>
        <w:t>The Tenured/Tenure-Track Personal Advisory Committee has the responsibility to:</w:t>
      </w:r>
    </w:p>
    <w:p w14:paraId="000001C0" w14:textId="77777777" w:rsidR="00023768" w:rsidRPr="005A7905" w:rsidRDefault="00023768" w:rsidP="001D4B34">
      <w:pPr>
        <w:pBdr>
          <w:top w:val="nil"/>
          <w:left w:val="nil"/>
          <w:bottom w:val="nil"/>
          <w:right w:val="nil"/>
          <w:between w:val="nil"/>
        </w:pBdr>
        <w:ind w:left="1080"/>
        <w:rPr>
          <w:rFonts w:ascii="Arial" w:eastAsia="Arial" w:hAnsi="Arial" w:cs="Arial"/>
          <w:color w:val="000000"/>
          <w:sz w:val="24"/>
          <w:szCs w:val="24"/>
        </w:rPr>
      </w:pPr>
    </w:p>
    <w:p w14:paraId="000001C1" w14:textId="77777777" w:rsidR="00023768" w:rsidRPr="005A7905" w:rsidRDefault="005A0A9F">
      <w:pPr>
        <w:numPr>
          <w:ilvl w:val="0"/>
          <w:numId w:val="20"/>
        </w:numPr>
        <w:pBdr>
          <w:top w:val="nil"/>
          <w:left w:val="nil"/>
          <w:bottom w:val="nil"/>
          <w:right w:val="nil"/>
          <w:between w:val="nil"/>
        </w:pBdr>
        <w:ind w:left="2880"/>
        <w:rPr>
          <w:rFonts w:ascii="Arial" w:eastAsia="Arial" w:hAnsi="Arial" w:cs="Arial"/>
          <w:color w:val="000000"/>
          <w:sz w:val="24"/>
          <w:szCs w:val="24"/>
        </w:rPr>
      </w:pPr>
      <w:r w:rsidRPr="005A7905">
        <w:rPr>
          <w:rFonts w:ascii="Arial" w:eastAsia="Arial" w:hAnsi="Arial" w:cs="Arial"/>
          <w:color w:val="000000"/>
          <w:sz w:val="24"/>
          <w:szCs w:val="24"/>
        </w:rPr>
        <w:t>Review and evaluate materials submitted from the Tenured/Tenure-Track Faculty</w:t>
      </w:r>
    </w:p>
    <w:p w14:paraId="000001C2" w14:textId="77777777" w:rsidR="00023768" w:rsidRPr="005A7905" w:rsidRDefault="00023768" w:rsidP="001D4B34">
      <w:pPr>
        <w:ind w:left="2160"/>
        <w:rPr>
          <w:rFonts w:ascii="Arial" w:eastAsia="Arial" w:hAnsi="Arial" w:cs="Arial"/>
          <w:color w:val="000000"/>
          <w:sz w:val="24"/>
          <w:szCs w:val="24"/>
        </w:rPr>
      </w:pPr>
    </w:p>
    <w:p w14:paraId="000001C3" w14:textId="2DBE1092" w:rsidR="00023768" w:rsidRPr="005A7905" w:rsidRDefault="005A0A9F">
      <w:pPr>
        <w:numPr>
          <w:ilvl w:val="0"/>
          <w:numId w:val="20"/>
        </w:numPr>
        <w:pBdr>
          <w:top w:val="nil"/>
          <w:left w:val="nil"/>
          <w:bottom w:val="nil"/>
          <w:right w:val="nil"/>
          <w:between w:val="nil"/>
        </w:pBdr>
        <w:ind w:left="2880"/>
        <w:rPr>
          <w:rFonts w:ascii="Arial" w:eastAsia="Arial" w:hAnsi="Arial" w:cs="Arial"/>
          <w:color w:val="000000"/>
          <w:sz w:val="24"/>
          <w:szCs w:val="24"/>
        </w:rPr>
      </w:pPr>
      <w:r w:rsidRPr="005A7905">
        <w:rPr>
          <w:rFonts w:ascii="Arial" w:eastAsia="Arial" w:hAnsi="Arial" w:cs="Arial"/>
          <w:sz w:val="24"/>
          <w:szCs w:val="24"/>
        </w:rPr>
        <w:t>Work with A</w:t>
      </w:r>
      <w:r w:rsidRPr="005A7905">
        <w:rPr>
          <w:rFonts w:ascii="Arial" w:eastAsia="Arial" w:hAnsi="Arial" w:cs="Arial"/>
          <w:color w:val="000000"/>
          <w:sz w:val="24"/>
          <w:szCs w:val="24"/>
        </w:rPr>
        <w:t xml:space="preserve">ppointment and </w:t>
      </w:r>
      <w:r w:rsidRPr="005A7905">
        <w:rPr>
          <w:rFonts w:ascii="Arial" w:eastAsia="Arial" w:hAnsi="Arial" w:cs="Arial"/>
          <w:sz w:val="24"/>
          <w:szCs w:val="24"/>
        </w:rPr>
        <w:t>S</w:t>
      </w:r>
      <w:r w:rsidRPr="005A7905">
        <w:rPr>
          <w:rFonts w:ascii="Arial" w:eastAsia="Arial" w:hAnsi="Arial" w:cs="Arial"/>
          <w:color w:val="000000"/>
          <w:sz w:val="24"/>
          <w:szCs w:val="24"/>
        </w:rPr>
        <w:t xml:space="preserve">earch committee for faculty </w:t>
      </w:r>
      <w:r w:rsidR="00637AAD" w:rsidRPr="005A7905">
        <w:rPr>
          <w:rFonts w:ascii="Arial" w:eastAsia="Arial" w:hAnsi="Arial" w:cs="Arial"/>
          <w:color w:val="000000"/>
          <w:sz w:val="24"/>
          <w:szCs w:val="24"/>
        </w:rPr>
        <w:t>candidates’</w:t>
      </w:r>
      <w:r w:rsidRPr="005A7905">
        <w:rPr>
          <w:rFonts w:ascii="Arial" w:eastAsia="Arial" w:hAnsi="Arial" w:cs="Arial"/>
          <w:color w:val="000000"/>
          <w:sz w:val="24"/>
          <w:szCs w:val="24"/>
        </w:rPr>
        <w:t xml:space="preserve"> initial </w:t>
      </w:r>
      <w:r w:rsidRPr="005A7905">
        <w:rPr>
          <w:rFonts w:ascii="Arial" w:eastAsia="Arial" w:hAnsi="Arial" w:cs="Arial"/>
          <w:sz w:val="24"/>
          <w:szCs w:val="24"/>
        </w:rPr>
        <w:t>appointments</w:t>
      </w:r>
      <w:r w:rsidRPr="005A7905">
        <w:rPr>
          <w:rFonts w:ascii="Arial" w:eastAsia="Arial" w:hAnsi="Arial" w:cs="Arial"/>
          <w:color w:val="000000"/>
          <w:sz w:val="24"/>
          <w:szCs w:val="24"/>
        </w:rPr>
        <w:t xml:space="preserve"> and make recommendations to the Dean.</w:t>
      </w:r>
    </w:p>
    <w:p w14:paraId="000001C4" w14:textId="77777777" w:rsidR="00023768" w:rsidRPr="005A7905" w:rsidRDefault="00023768" w:rsidP="001D4B34">
      <w:pPr>
        <w:ind w:left="2160"/>
        <w:rPr>
          <w:rFonts w:ascii="Arial" w:eastAsia="Arial" w:hAnsi="Arial" w:cs="Arial"/>
          <w:color w:val="000000"/>
          <w:sz w:val="24"/>
          <w:szCs w:val="24"/>
        </w:rPr>
      </w:pPr>
    </w:p>
    <w:p w14:paraId="000001C5" w14:textId="77777777" w:rsidR="00023768" w:rsidRPr="005A7905" w:rsidRDefault="005A0A9F">
      <w:pPr>
        <w:numPr>
          <w:ilvl w:val="0"/>
          <w:numId w:val="20"/>
        </w:numPr>
        <w:pBdr>
          <w:top w:val="nil"/>
          <w:left w:val="nil"/>
          <w:bottom w:val="nil"/>
          <w:right w:val="nil"/>
          <w:between w:val="nil"/>
        </w:pBdr>
        <w:ind w:left="2880"/>
        <w:rPr>
          <w:rFonts w:ascii="Arial" w:eastAsia="Arial" w:hAnsi="Arial" w:cs="Arial"/>
          <w:color w:val="000000"/>
          <w:sz w:val="24"/>
          <w:szCs w:val="24"/>
        </w:rPr>
      </w:pPr>
      <w:r w:rsidRPr="005A7905">
        <w:rPr>
          <w:rFonts w:ascii="Arial" w:eastAsia="Arial" w:hAnsi="Arial" w:cs="Arial"/>
          <w:color w:val="000000"/>
          <w:sz w:val="24"/>
          <w:szCs w:val="24"/>
        </w:rPr>
        <w:t xml:space="preserve">Review and evaluate materials submitted by faculty members for continuing academic appointment, tenure, promotion, and sabbatical leave for tenure track ranks </w:t>
      </w:r>
    </w:p>
    <w:p w14:paraId="000001C6" w14:textId="77777777" w:rsidR="00023768" w:rsidRPr="005A7905" w:rsidRDefault="00023768" w:rsidP="001D4B34">
      <w:pPr>
        <w:pBdr>
          <w:top w:val="nil"/>
          <w:left w:val="nil"/>
          <w:bottom w:val="nil"/>
          <w:right w:val="nil"/>
          <w:between w:val="nil"/>
        </w:pBdr>
        <w:ind w:left="1080"/>
        <w:rPr>
          <w:rFonts w:ascii="Arial" w:eastAsia="Arial" w:hAnsi="Arial" w:cs="Arial"/>
          <w:sz w:val="24"/>
          <w:szCs w:val="24"/>
        </w:rPr>
      </w:pPr>
    </w:p>
    <w:p w14:paraId="000001C7" w14:textId="77777777" w:rsidR="00023768" w:rsidRPr="005A7905" w:rsidRDefault="005A0A9F">
      <w:pPr>
        <w:numPr>
          <w:ilvl w:val="0"/>
          <w:numId w:val="20"/>
        </w:numPr>
        <w:pBdr>
          <w:top w:val="nil"/>
          <w:left w:val="nil"/>
          <w:bottom w:val="nil"/>
          <w:right w:val="nil"/>
          <w:between w:val="nil"/>
        </w:pBdr>
        <w:ind w:left="2880"/>
        <w:rPr>
          <w:rFonts w:ascii="Arial" w:eastAsia="Arial" w:hAnsi="Arial" w:cs="Arial"/>
          <w:color w:val="000000"/>
          <w:sz w:val="24"/>
          <w:szCs w:val="24"/>
        </w:rPr>
      </w:pPr>
      <w:r w:rsidRPr="005A7905">
        <w:rPr>
          <w:rFonts w:ascii="Arial" w:eastAsia="Arial" w:hAnsi="Arial" w:cs="Arial"/>
          <w:sz w:val="24"/>
          <w:szCs w:val="24"/>
        </w:rPr>
        <w:t>P</w:t>
      </w:r>
      <w:r w:rsidRPr="005A7905">
        <w:rPr>
          <w:rFonts w:ascii="Arial" w:eastAsia="Arial" w:hAnsi="Arial" w:cs="Arial"/>
          <w:color w:val="000000"/>
          <w:sz w:val="24"/>
          <w:szCs w:val="24"/>
        </w:rPr>
        <w:t>rovide a written, summative evaluation of the Candidate's body of work and recommendation to the Dean.</w:t>
      </w:r>
    </w:p>
    <w:p w14:paraId="000001C8" w14:textId="77777777" w:rsidR="00023768" w:rsidRPr="005A7905" w:rsidRDefault="00023768" w:rsidP="001D4B34">
      <w:pPr>
        <w:ind w:left="2160"/>
        <w:rPr>
          <w:rFonts w:ascii="Arial" w:eastAsia="Arial" w:hAnsi="Arial" w:cs="Arial"/>
          <w:color w:val="000000"/>
          <w:sz w:val="24"/>
          <w:szCs w:val="24"/>
        </w:rPr>
      </w:pPr>
    </w:p>
    <w:p w14:paraId="000001CB" w14:textId="1278ABF8" w:rsidR="00023768" w:rsidRPr="00637AAD" w:rsidRDefault="005A0A9F">
      <w:pPr>
        <w:numPr>
          <w:ilvl w:val="0"/>
          <w:numId w:val="20"/>
        </w:numPr>
        <w:pBdr>
          <w:top w:val="nil"/>
          <w:left w:val="nil"/>
          <w:bottom w:val="nil"/>
          <w:right w:val="nil"/>
          <w:between w:val="nil"/>
        </w:pBdr>
        <w:ind w:left="2880"/>
        <w:rPr>
          <w:rFonts w:ascii="Arial" w:eastAsia="Arial" w:hAnsi="Arial" w:cs="Arial"/>
          <w:color w:val="000000"/>
          <w:sz w:val="24"/>
          <w:szCs w:val="24"/>
        </w:rPr>
      </w:pPr>
      <w:r w:rsidRPr="005A7905">
        <w:rPr>
          <w:rFonts w:ascii="Arial" w:eastAsia="Arial" w:hAnsi="Arial" w:cs="Arial"/>
          <w:color w:val="000000"/>
          <w:sz w:val="24"/>
          <w:szCs w:val="24"/>
        </w:rPr>
        <w:t xml:space="preserve">Review and revise a) Tenured/ Tenure-Track criteria for rank, and b) the review process for candidates applying for tenure and/or promotion.  </w:t>
      </w:r>
    </w:p>
    <w:p w14:paraId="000001CC" w14:textId="77777777" w:rsidR="00023768" w:rsidRPr="005A7905" w:rsidRDefault="00023768">
      <w:pPr>
        <w:tabs>
          <w:tab w:val="left" w:pos="630"/>
          <w:tab w:val="left" w:pos="2610"/>
        </w:tabs>
        <w:rPr>
          <w:rFonts w:ascii="Arial" w:eastAsia="Arial" w:hAnsi="Arial" w:cs="Arial"/>
          <w:color w:val="000000"/>
          <w:sz w:val="24"/>
          <w:szCs w:val="24"/>
        </w:rPr>
      </w:pPr>
    </w:p>
    <w:p w14:paraId="000001CD" w14:textId="5F016420" w:rsidR="00023768" w:rsidRPr="005A7905" w:rsidRDefault="005A0A9F">
      <w:pPr>
        <w:numPr>
          <w:ilvl w:val="0"/>
          <w:numId w:val="36"/>
        </w:numPr>
        <w:pBdr>
          <w:top w:val="nil"/>
          <w:left w:val="nil"/>
          <w:bottom w:val="nil"/>
          <w:right w:val="nil"/>
          <w:between w:val="nil"/>
        </w:pBdr>
        <w:tabs>
          <w:tab w:val="left" w:pos="630"/>
          <w:tab w:val="left" w:pos="2610"/>
        </w:tabs>
        <w:spacing w:line="239"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The Committee shall be composed of at least five (5) tenured faculty members at the rank of full or associate professor. Only tenured professors who do not hold position</w:t>
      </w:r>
      <w:r w:rsidRPr="005A7905">
        <w:rPr>
          <w:rFonts w:ascii="Arial" w:eastAsia="Arial" w:hAnsi="Arial" w:cs="Arial"/>
          <w:sz w:val="24"/>
          <w:szCs w:val="24"/>
        </w:rPr>
        <w:t>s</w:t>
      </w:r>
      <w:r w:rsidRPr="005A7905">
        <w:rPr>
          <w:rFonts w:ascii="Arial" w:eastAsia="Arial" w:hAnsi="Arial" w:cs="Arial"/>
          <w:color w:val="000000"/>
          <w:sz w:val="24"/>
          <w:szCs w:val="24"/>
        </w:rPr>
        <w:t xml:space="preserve"> as Deans or direct reports for whom faculty evaluation is a responsibility of that position may serve. Direct report refers to faculty members responsible for </w:t>
      </w:r>
      <w:r w:rsidR="00386C8A">
        <w:rPr>
          <w:rFonts w:ascii="Arial" w:eastAsia="Arial" w:hAnsi="Arial" w:cs="Arial"/>
          <w:color w:val="000000"/>
          <w:sz w:val="24"/>
          <w:szCs w:val="24"/>
        </w:rPr>
        <w:t>evaluating other faculty, including</w:t>
      </w:r>
      <w:r w:rsidRPr="005A7905">
        <w:rPr>
          <w:rFonts w:ascii="Arial" w:eastAsia="Arial" w:hAnsi="Arial" w:cs="Arial"/>
          <w:color w:val="000000"/>
          <w:sz w:val="24"/>
          <w:szCs w:val="24"/>
        </w:rPr>
        <w:t xml:space="preserve"> Dean, Associate Dean(s), Assistant Dean(s), Program Directors, and Associate Program Directors. The members shall not concurrently serve on the University Promotion &amp; Tenure Committee.</w:t>
      </w:r>
    </w:p>
    <w:p w14:paraId="000001CE" w14:textId="77777777" w:rsidR="00023768" w:rsidRPr="005A7905" w:rsidRDefault="00023768" w:rsidP="001D4B34">
      <w:pPr>
        <w:tabs>
          <w:tab w:val="left" w:pos="630"/>
          <w:tab w:val="left" w:pos="2610"/>
        </w:tabs>
        <w:rPr>
          <w:rFonts w:ascii="Arial" w:eastAsia="Arial" w:hAnsi="Arial" w:cs="Arial"/>
          <w:color w:val="000000"/>
          <w:sz w:val="24"/>
          <w:szCs w:val="24"/>
        </w:rPr>
      </w:pPr>
    </w:p>
    <w:p w14:paraId="000001CF" w14:textId="5F9FA864" w:rsidR="00023768" w:rsidRPr="005A7905" w:rsidRDefault="001D4B34">
      <w:pPr>
        <w:numPr>
          <w:ilvl w:val="0"/>
          <w:numId w:val="36"/>
        </w:numPr>
        <w:pBdr>
          <w:top w:val="nil"/>
          <w:left w:val="nil"/>
          <w:bottom w:val="nil"/>
          <w:right w:val="nil"/>
          <w:between w:val="nil"/>
        </w:pBdr>
        <w:tabs>
          <w:tab w:val="left" w:pos="630"/>
          <w:tab w:val="left" w:pos="2610"/>
        </w:tabs>
        <w:ind w:left="1800" w:right="169"/>
        <w:rPr>
          <w:rFonts w:ascii="Arial" w:eastAsia="Arial" w:hAnsi="Arial" w:cs="Arial"/>
          <w:color w:val="000000"/>
          <w:sz w:val="24"/>
          <w:szCs w:val="24"/>
        </w:rPr>
      </w:pPr>
      <w:r w:rsidRPr="005A7905">
        <w:rPr>
          <w:rFonts w:ascii="Arial" w:eastAsia="Arial" w:hAnsi="Arial" w:cs="Arial"/>
          <w:color w:val="000000"/>
          <w:sz w:val="24"/>
          <w:szCs w:val="24"/>
        </w:rPr>
        <w:t>If there are not five tenured full professors to constitute the Tenured/Tenure-Track committee to evaluate candidates seeking promotion to full professor, the following process will be implemented if a candidate is eligible for appointment or seeks promotion to full professor rank.</w:t>
      </w:r>
    </w:p>
    <w:p w14:paraId="000001D0" w14:textId="77777777" w:rsidR="00023768" w:rsidRPr="005A7905" w:rsidRDefault="00023768">
      <w:pPr>
        <w:tabs>
          <w:tab w:val="left" w:pos="630"/>
          <w:tab w:val="left" w:pos="2610"/>
        </w:tabs>
        <w:spacing w:before="11"/>
        <w:ind w:left="1524"/>
        <w:rPr>
          <w:rFonts w:ascii="Arial" w:eastAsia="Arial" w:hAnsi="Arial" w:cs="Arial"/>
          <w:color w:val="000000"/>
          <w:sz w:val="24"/>
          <w:szCs w:val="24"/>
        </w:rPr>
      </w:pPr>
    </w:p>
    <w:p w14:paraId="000001D1" w14:textId="6421EC61" w:rsidR="00023768" w:rsidRPr="005A7905" w:rsidRDefault="005A0A9F">
      <w:pPr>
        <w:numPr>
          <w:ilvl w:val="2"/>
          <w:numId w:val="36"/>
        </w:numPr>
        <w:pBdr>
          <w:top w:val="nil"/>
          <w:left w:val="nil"/>
          <w:bottom w:val="nil"/>
          <w:right w:val="nil"/>
          <w:between w:val="nil"/>
        </w:pBdr>
        <w:tabs>
          <w:tab w:val="left" w:pos="630"/>
          <w:tab w:val="left" w:pos="2610"/>
        </w:tabs>
        <w:spacing w:line="239" w:lineRule="auto"/>
        <w:ind w:right="169"/>
        <w:rPr>
          <w:rFonts w:ascii="Arial" w:eastAsia="Arial" w:hAnsi="Arial" w:cs="Arial"/>
          <w:color w:val="000000"/>
          <w:sz w:val="24"/>
          <w:szCs w:val="24"/>
        </w:rPr>
      </w:pPr>
      <w:r w:rsidRPr="005A7905">
        <w:rPr>
          <w:rFonts w:ascii="Arial" w:eastAsia="Arial" w:hAnsi="Arial" w:cs="Arial"/>
          <w:color w:val="000000"/>
          <w:sz w:val="24"/>
          <w:szCs w:val="24"/>
        </w:rPr>
        <w:t>A request will be made by the Chair of the Personnel Advisory Committee Tenured/Tenure-Track committee to the Dean to request the Provost appoint full professors from other colleges or departments to complete the required three (3) full professor members to review the applicant's portfolio. The professor(s) from the other unit(s) shall not currently serve on the University Promotion &amp; Tenure Committee. The three (3) individuals constituting the T/TT committee will conduct an appointment or promotion review and provide an evaluative summary of the Candidate's body</w:t>
      </w:r>
      <w:r w:rsidR="00421367">
        <w:rPr>
          <w:rFonts w:ascii="Arial" w:eastAsia="Arial" w:hAnsi="Arial" w:cs="Arial"/>
          <w:color w:val="000000"/>
          <w:sz w:val="24"/>
          <w:szCs w:val="24"/>
        </w:rPr>
        <w:t xml:space="preserve"> of work</w:t>
      </w:r>
      <w:r w:rsidRPr="005A7905">
        <w:rPr>
          <w:rFonts w:ascii="Arial" w:eastAsia="Arial" w:hAnsi="Arial" w:cs="Arial"/>
          <w:color w:val="000000"/>
          <w:sz w:val="24"/>
          <w:szCs w:val="24"/>
        </w:rPr>
        <w:t>.</w:t>
      </w:r>
    </w:p>
    <w:p w14:paraId="000001D2" w14:textId="77777777" w:rsidR="00023768" w:rsidRPr="005A7905" w:rsidRDefault="00023768">
      <w:pPr>
        <w:pBdr>
          <w:top w:val="nil"/>
          <w:left w:val="nil"/>
          <w:bottom w:val="nil"/>
          <w:right w:val="nil"/>
          <w:between w:val="nil"/>
        </w:pBdr>
        <w:tabs>
          <w:tab w:val="left" w:pos="630"/>
          <w:tab w:val="left" w:pos="2610"/>
        </w:tabs>
        <w:spacing w:line="239" w:lineRule="auto"/>
        <w:ind w:left="-20" w:right="169"/>
        <w:rPr>
          <w:rFonts w:ascii="Arial" w:eastAsia="Arial" w:hAnsi="Arial" w:cs="Arial"/>
          <w:color w:val="000000"/>
          <w:sz w:val="24"/>
          <w:szCs w:val="24"/>
        </w:rPr>
      </w:pPr>
    </w:p>
    <w:p w14:paraId="000001D3" w14:textId="77777777" w:rsidR="00023768" w:rsidRPr="005A7905" w:rsidRDefault="005A0A9F">
      <w:pPr>
        <w:numPr>
          <w:ilvl w:val="0"/>
          <w:numId w:val="36"/>
        </w:numPr>
        <w:pBdr>
          <w:top w:val="nil"/>
          <w:left w:val="nil"/>
          <w:bottom w:val="nil"/>
          <w:right w:val="nil"/>
          <w:between w:val="nil"/>
        </w:pBdr>
        <w:tabs>
          <w:tab w:val="left" w:pos="630"/>
          <w:tab w:val="left" w:pos="2610"/>
        </w:tabs>
        <w:spacing w:line="239" w:lineRule="auto"/>
        <w:ind w:left="1800" w:right="169"/>
        <w:rPr>
          <w:rFonts w:ascii="Arial" w:eastAsia="Arial" w:hAnsi="Arial" w:cs="Arial"/>
          <w:color w:val="000000"/>
          <w:sz w:val="24"/>
          <w:szCs w:val="24"/>
        </w:rPr>
      </w:pPr>
      <w:r w:rsidRPr="005A7905">
        <w:rPr>
          <w:rFonts w:ascii="Arial" w:eastAsia="Arial" w:hAnsi="Arial" w:cs="Arial"/>
          <w:color w:val="000000"/>
          <w:sz w:val="24"/>
          <w:szCs w:val="24"/>
        </w:rPr>
        <w:t xml:space="preserve">Upon request of the Candidate, a tenured member from another university department/unit can be asked to evaluate and make recommendations as to the Candidate's qualifications. </w:t>
      </w:r>
    </w:p>
    <w:p w14:paraId="000001D4" w14:textId="77777777" w:rsidR="00023768" w:rsidRPr="005A7905" w:rsidRDefault="00023768">
      <w:pPr>
        <w:tabs>
          <w:tab w:val="left" w:pos="630"/>
          <w:tab w:val="left" w:pos="2610"/>
        </w:tabs>
        <w:rPr>
          <w:rFonts w:ascii="Arial" w:eastAsia="Arial" w:hAnsi="Arial" w:cs="Arial"/>
          <w:color w:val="000000"/>
          <w:sz w:val="24"/>
          <w:szCs w:val="24"/>
        </w:rPr>
      </w:pPr>
    </w:p>
    <w:p w14:paraId="000001D5" w14:textId="0C9B83FC" w:rsidR="00023768" w:rsidRPr="005A7905" w:rsidRDefault="005A0A9F">
      <w:pPr>
        <w:numPr>
          <w:ilvl w:val="0"/>
          <w:numId w:val="36"/>
        </w:numPr>
        <w:pBdr>
          <w:top w:val="nil"/>
          <w:left w:val="nil"/>
          <w:bottom w:val="nil"/>
          <w:right w:val="nil"/>
          <w:between w:val="nil"/>
        </w:pBdr>
        <w:tabs>
          <w:tab w:val="left" w:pos="630"/>
          <w:tab w:val="left" w:pos="2610"/>
        </w:tabs>
        <w:ind w:left="1800"/>
        <w:rPr>
          <w:rFonts w:ascii="Arial" w:eastAsia="Arial" w:hAnsi="Arial" w:cs="Arial"/>
          <w:color w:val="000000"/>
          <w:sz w:val="24"/>
          <w:szCs w:val="24"/>
        </w:rPr>
      </w:pPr>
      <w:r w:rsidRPr="005A7905">
        <w:rPr>
          <w:rFonts w:ascii="Arial" w:eastAsia="Arial" w:hAnsi="Arial" w:cs="Arial"/>
          <w:color w:val="000000"/>
          <w:sz w:val="24"/>
          <w:szCs w:val="24"/>
        </w:rPr>
        <w:t xml:space="preserve">The procedure for making recommendations is as follows: portfolio materials for Tenured/Tenure-Track faculty members are reviewed by the Committee at the time of their 3rd-year review or when seeking promotion or tenure. Such reviews are conducted </w:t>
      </w:r>
      <w:r w:rsidR="00386C8A">
        <w:rPr>
          <w:rFonts w:ascii="Arial" w:eastAsia="Arial" w:hAnsi="Arial" w:cs="Arial"/>
          <w:color w:val="000000"/>
          <w:sz w:val="24"/>
          <w:szCs w:val="24"/>
        </w:rPr>
        <w:t>according to</w:t>
      </w:r>
      <w:r w:rsidRPr="005A7905">
        <w:rPr>
          <w:rFonts w:ascii="Arial" w:eastAsia="Arial" w:hAnsi="Arial" w:cs="Arial"/>
          <w:color w:val="000000"/>
          <w:sz w:val="24"/>
          <w:szCs w:val="24"/>
        </w:rPr>
        <w:t xml:space="preserve"> the faculty member's respective criteria for rank.</w:t>
      </w:r>
    </w:p>
    <w:p w14:paraId="000001D6" w14:textId="77777777" w:rsidR="00023768" w:rsidRPr="005A7905" w:rsidRDefault="00023768">
      <w:pPr>
        <w:tabs>
          <w:tab w:val="left" w:pos="630"/>
          <w:tab w:val="left" w:pos="1980"/>
          <w:tab w:val="left" w:pos="2610"/>
        </w:tabs>
        <w:spacing w:before="2"/>
        <w:rPr>
          <w:rFonts w:ascii="Arial" w:eastAsia="Arial" w:hAnsi="Arial" w:cs="Arial"/>
          <w:color w:val="000000"/>
          <w:sz w:val="24"/>
          <w:szCs w:val="24"/>
        </w:rPr>
      </w:pPr>
    </w:p>
    <w:p w14:paraId="000001D7" w14:textId="77777777" w:rsidR="00023768" w:rsidRPr="001D4B34" w:rsidRDefault="005A0A9F">
      <w:pPr>
        <w:pStyle w:val="Heading1"/>
        <w:numPr>
          <w:ilvl w:val="0"/>
          <w:numId w:val="35"/>
        </w:numPr>
        <w:tabs>
          <w:tab w:val="left" w:pos="810"/>
        </w:tabs>
        <w:ind w:left="1080" w:hanging="180"/>
        <w:rPr>
          <w:b w:val="0"/>
          <w:bCs/>
          <w:u w:val="none"/>
        </w:rPr>
      </w:pPr>
      <w:r w:rsidRPr="001D4B34">
        <w:rPr>
          <w:b w:val="0"/>
          <w:bCs/>
          <w:u w:val="none"/>
        </w:rPr>
        <w:t>Personnel Advisory Committee: Clinical Track committee</w:t>
      </w:r>
    </w:p>
    <w:p w14:paraId="000001D8" w14:textId="77777777" w:rsidR="00023768" w:rsidRPr="005A7905" w:rsidRDefault="00023768">
      <w:pPr>
        <w:tabs>
          <w:tab w:val="left" w:pos="630"/>
          <w:tab w:val="left" w:pos="2610"/>
        </w:tabs>
        <w:ind w:left="1080"/>
        <w:rPr>
          <w:rFonts w:ascii="Arial" w:eastAsia="Arial" w:hAnsi="Arial" w:cs="Arial"/>
          <w:b/>
          <w:color w:val="000000"/>
          <w:sz w:val="24"/>
          <w:szCs w:val="24"/>
        </w:rPr>
      </w:pPr>
    </w:p>
    <w:p w14:paraId="000001D9" w14:textId="45230388" w:rsidR="00023768" w:rsidRPr="005A7905" w:rsidRDefault="005A0A9F">
      <w:pPr>
        <w:numPr>
          <w:ilvl w:val="0"/>
          <w:numId w:val="21"/>
        </w:numPr>
        <w:pBdr>
          <w:top w:val="nil"/>
          <w:left w:val="nil"/>
          <w:bottom w:val="nil"/>
          <w:right w:val="nil"/>
          <w:between w:val="nil"/>
        </w:pBdr>
        <w:tabs>
          <w:tab w:val="left" w:pos="630"/>
          <w:tab w:val="left" w:pos="2610"/>
        </w:tabs>
        <w:spacing w:before="2"/>
        <w:ind w:left="1800" w:right="180"/>
        <w:rPr>
          <w:rFonts w:ascii="Arial" w:eastAsia="Arial" w:hAnsi="Arial" w:cs="Arial"/>
          <w:color w:val="000000"/>
          <w:sz w:val="24"/>
          <w:szCs w:val="24"/>
        </w:rPr>
      </w:pPr>
      <w:r w:rsidRPr="005A7905">
        <w:rPr>
          <w:rFonts w:ascii="Arial" w:eastAsia="Arial" w:hAnsi="Arial" w:cs="Arial"/>
          <w:color w:val="000000"/>
          <w:sz w:val="24"/>
          <w:szCs w:val="24"/>
        </w:rPr>
        <w:t>A Clinical Track faculty committee member is eligible to make recommendations for appointment, promotion, and retention for a Clinical Track faculty member at the same or lesser rank as the committee member. A Clinical Track committee member has a voice and vote for Clinical Track faculty in all personnel matters identified with the exception noted above.</w:t>
      </w:r>
    </w:p>
    <w:p w14:paraId="000001DA" w14:textId="77777777" w:rsidR="00023768" w:rsidRPr="005A7905" w:rsidRDefault="00023768">
      <w:pPr>
        <w:pBdr>
          <w:top w:val="nil"/>
          <w:left w:val="nil"/>
          <w:bottom w:val="nil"/>
          <w:right w:val="nil"/>
          <w:between w:val="nil"/>
        </w:pBdr>
        <w:tabs>
          <w:tab w:val="left" w:pos="630"/>
          <w:tab w:val="left" w:pos="2610"/>
        </w:tabs>
        <w:ind w:left="1800" w:right="180"/>
        <w:rPr>
          <w:rFonts w:ascii="Arial" w:eastAsia="Arial" w:hAnsi="Arial" w:cs="Arial"/>
          <w:color w:val="000000"/>
          <w:sz w:val="24"/>
          <w:szCs w:val="24"/>
        </w:rPr>
      </w:pPr>
    </w:p>
    <w:p w14:paraId="000001DB" w14:textId="77777777" w:rsidR="00023768" w:rsidRPr="005A7905" w:rsidRDefault="005A0A9F">
      <w:pPr>
        <w:numPr>
          <w:ilvl w:val="0"/>
          <w:numId w:val="21"/>
        </w:numPr>
        <w:pBdr>
          <w:top w:val="nil"/>
          <w:left w:val="nil"/>
          <w:bottom w:val="nil"/>
          <w:right w:val="nil"/>
          <w:between w:val="nil"/>
        </w:pBdr>
        <w:tabs>
          <w:tab w:val="left" w:pos="630"/>
          <w:tab w:val="left" w:pos="2610"/>
        </w:tabs>
        <w:ind w:left="1800" w:right="180"/>
        <w:rPr>
          <w:rFonts w:ascii="Arial" w:eastAsia="Arial" w:hAnsi="Arial" w:cs="Arial"/>
          <w:color w:val="000000"/>
          <w:sz w:val="24"/>
          <w:szCs w:val="24"/>
        </w:rPr>
      </w:pPr>
      <w:r w:rsidRPr="005A7905">
        <w:rPr>
          <w:rFonts w:ascii="Arial" w:eastAsia="Arial" w:hAnsi="Arial" w:cs="Arial"/>
          <w:color w:val="000000"/>
          <w:sz w:val="24"/>
          <w:szCs w:val="24"/>
        </w:rPr>
        <w:t xml:space="preserve">The Clinical Track Committee has the responsibility to: </w:t>
      </w:r>
    </w:p>
    <w:p w14:paraId="000001DC" w14:textId="77777777" w:rsidR="00023768" w:rsidRPr="005A7905" w:rsidRDefault="00023768">
      <w:pPr>
        <w:tabs>
          <w:tab w:val="left" w:pos="630"/>
          <w:tab w:val="left" w:pos="2610"/>
        </w:tabs>
        <w:rPr>
          <w:rFonts w:ascii="Arial" w:eastAsia="Arial" w:hAnsi="Arial" w:cs="Arial"/>
          <w:color w:val="000000"/>
          <w:sz w:val="24"/>
          <w:szCs w:val="24"/>
        </w:rPr>
      </w:pPr>
    </w:p>
    <w:p w14:paraId="000001DD" w14:textId="77777777" w:rsidR="00023768" w:rsidRPr="005A7905" w:rsidRDefault="005A0A9F">
      <w:pPr>
        <w:numPr>
          <w:ilvl w:val="0"/>
          <w:numId w:val="22"/>
        </w:numPr>
        <w:pBdr>
          <w:top w:val="nil"/>
          <w:left w:val="nil"/>
          <w:bottom w:val="nil"/>
          <w:right w:val="nil"/>
          <w:between w:val="nil"/>
        </w:pBdr>
        <w:ind w:left="2430"/>
        <w:rPr>
          <w:rFonts w:ascii="Arial" w:eastAsia="Arial" w:hAnsi="Arial" w:cs="Arial"/>
          <w:color w:val="000000"/>
          <w:sz w:val="24"/>
          <w:szCs w:val="24"/>
        </w:rPr>
      </w:pPr>
      <w:r w:rsidRPr="005A7905">
        <w:rPr>
          <w:rFonts w:ascii="Arial" w:eastAsia="Arial" w:hAnsi="Arial" w:cs="Arial"/>
          <w:color w:val="000000"/>
          <w:sz w:val="24"/>
          <w:szCs w:val="24"/>
        </w:rPr>
        <w:t>Review and evaluate materials submitted from the Clinical Track Faculty Appointment and Search committee for faculty candidate initial appointment and make recommendations to the Dean.</w:t>
      </w:r>
    </w:p>
    <w:p w14:paraId="000001DE" w14:textId="77777777" w:rsidR="00023768" w:rsidRPr="005A7905" w:rsidRDefault="00023768">
      <w:pPr>
        <w:ind w:left="1710"/>
        <w:rPr>
          <w:rFonts w:ascii="Arial" w:eastAsia="Arial" w:hAnsi="Arial" w:cs="Arial"/>
          <w:color w:val="000000"/>
          <w:sz w:val="24"/>
          <w:szCs w:val="24"/>
        </w:rPr>
      </w:pPr>
    </w:p>
    <w:p w14:paraId="000001DF" w14:textId="77777777" w:rsidR="00023768" w:rsidRPr="005A7905" w:rsidRDefault="005A0A9F">
      <w:pPr>
        <w:numPr>
          <w:ilvl w:val="0"/>
          <w:numId w:val="22"/>
        </w:numPr>
        <w:pBdr>
          <w:top w:val="nil"/>
          <w:left w:val="nil"/>
          <w:bottom w:val="nil"/>
          <w:right w:val="nil"/>
          <w:between w:val="nil"/>
        </w:pBdr>
        <w:ind w:left="2430"/>
        <w:rPr>
          <w:rFonts w:ascii="Arial" w:eastAsia="Arial" w:hAnsi="Arial" w:cs="Arial"/>
          <w:color w:val="000000"/>
          <w:sz w:val="24"/>
          <w:szCs w:val="24"/>
        </w:rPr>
      </w:pPr>
      <w:r w:rsidRPr="005A7905">
        <w:rPr>
          <w:rFonts w:ascii="Arial" w:eastAsia="Arial" w:hAnsi="Arial" w:cs="Arial"/>
          <w:color w:val="000000"/>
          <w:sz w:val="24"/>
          <w:szCs w:val="24"/>
        </w:rPr>
        <w:t>Review and evaluate materials submitted by Clinical Track faculty members for promotion, according to established criteria approved by the Academic Assembly, and provide a confidential written, summative evaluation of the Candidate's body of work and recommendation to the Dean.</w:t>
      </w:r>
    </w:p>
    <w:p w14:paraId="000001E0" w14:textId="77777777" w:rsidR="00023768" w:rsidRPr="005A7905" w:rsidRDefault="00023768">
      <w:pPr>
        <w:ind w:left="1710"/>
        <w:rPr>
          <w:rFonts w:ascii="Arial" w:eastAsia="Arial" w:hAnsi="Arial" w:cs="Arial"/>
          <w:color w:val="000000"/>
          <w:sz w:val="24"/>
          <w:szCs w:val="24"/>
        </w:rPr>
      </w:pPr>
    </w:p>
    <w:p w14:paraId="000001E1" w14:textId="447B2CBF" w:rsidR="00023768" w:rsidRPr="005A7905" w:rsidRDefault="005A0A9F">
      <w:pPr>
        <w:numPr>
          <w:ilvl w:val="0"/>
          <w:numId w:val="22"/>
        </w:numPr>
        <w:pBdr>
          <w:top w:val="nil"/>
          <w:left w:val="nil"/>
          <w:bottom w:val="nil"/>
          <w:right w:val="nil"/>
          <w:between w:val="nil"/>
        </w:pBdr>
        <w:ind w:left="2430"/>
        <w:rPr>
          <w:rFonts w:ascii="Arial" w:eastAsia="Arial" w:hAnsi="Arial" w:cs="Arial"/>
          <w:color w:val="000000"/>
          <w:sz w:val="24"/>
          <w:szCs w:val="24"/>
        </w:rPr>
      </w:pPr>
      <w:r w:rsidRPr="005A7905">
        <w:rPr>
          <w:rFonts w:ascii="Arial" w:eastAsia="Arial" w:hAnsi="Arial" w:cs="Arial"/>
          <w:color w:val="000000"/>
          <w:sz w:val="24"/>
          <w:szCs w:val="24"/>
        </w:rPr>
        <w:t>Review and revise</w:t>
      </w:r>
      <w:r w:rsidRPr="005A7905">
        <w:rPr>
          <w:rFonts w:ascii="Arial" w:eastAsia="Arial" w:hAnsi="Arial" w:cs="Arial"/>
          <w:b/>
          <w:color w:val="000000"/>
          <w:sz w:val="24"/>
          <w:szCs w:val="24"/>
        </w:rPr>
        <w:t xml:space="preserve"> </w:t>
      </w:r>
      <w:r w:rsidRPr="005A7905">
        <w:rPr>
          <w:rFonts w:ascii="Arial" w:eastAsia="Arial" w:hAnsi="Arial" w:cs="Arial"/>
          <w:color w:val="000000"/>
          <w:sz w:val="24"/>
          <w:szCs w:val="24"/>
        </w:rPr>
        <w:t>as necessary the Clinical Track Faculty Criteria for Rank and the review process for candidates</w:t>
      </w:r>
      <w:r w:rsidR="003E1305">
        <w:rPr>
          <w:rFonts w:ascii="Arial" w:eastAsia="Arial" w:hAnsi="Arial" w:cs="Arial"/>
          <w:color w:val="000000"/>
          <w:sz w:val="24"/>
          <w:szCs w:val="24"/>
        </w:rPr>
        <w:t>.</w:t>
      </w:r>
      <w:r w:rsidRPr="005A7905">
        <w:rPr>
          <w:rFonts w:ascii="Arial" w:eastAsia="Arial" w:hAnsi="Arial" w:cs="Arial"/>
          <w:color w:val="000000"/>
          <w:sz w:val="24"/>
          <w:szCs w:val="24"/>
        </w:rPr>
        <w:t xml:space="preserve"> </w:t>
      </w:r>
    </w:p>
    <w:p w14:paraId="000001E2" w14:textId="77777777" w:rsidR="00023768" w:rsidRPr="005A7905" w:rsidRDefault="00023768">
      <w:pPr>
        <w:tabs>
          <w:tab w:val="left" w:pos="630"/>
          <w:tab w:val="left" w:pos="2610"/>
        </w:tabs>
        <w:spacing w:before="1"/>
        <w:ind w:left="-2180"/>
        <w:rPr>
          <w:rFonts w:ascii="Arial" w:eastAsia="Arial" w:hAnsi="Arial" w:cs="Arial"/>
          <w:color w:val="000000"/>
          <w:sz w:val="24"/>
          <w:szCs w:val="24"/>
        </w:rPr>
      </w:pPr>
    </w:p>
    <w:p w14:paraId="000001E5" w14:textId="3CD1543B" w:rsidR="00023768" w:rsidRPr="005A7905" w:rsidRDefault="005A0A9F" w:rsidP="00015900">
      <w:pPr>
        <w:numPr>
          <w:ilvl w:val="0"/>
          <w:numId w:val="21"/>
        </w:numPr>
        <w:pBdr>
          <w:top w:val="nil"/>
          <w:left w:val="nil"/>
          <w:bottom w:val="nil"/>
          <w:right w:val="nil"/>
          <w:between w:val="nil"/>
        </w:pBdr>
        <w:tabs>
          <w:tab w:val="left" w:pos="630"/>
          <w:tab w:val="left" w:pos="2610"/>
        </w:tabs>
        <w:spacing w:line="239"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 xml:space="preserve">The Clinical Track Committee shall </w:t>
      </w:r>
      <w:r w:rsidR="00386C8A">
        <w:rPr>
          <w:rFonts w:ascii="Arial" w:eastAsia="Arial" w:hAnsi="Arial" w:cs="Arial"/>
          <w:color w:val="000000"/>
          <w:sz w:val="24"/>
          <w:szCs w:val="24"/>
        </w:rPr>
        <w:t>comprise</w:t>
      </w:r>
      <w:r w:rsidRPr="005A7905">
        <w:rPr>
          <w:rFonts w:ascii="Arial" w:eastAsia="Arial" w:hAnsi="Arial" w:cs="Arial"/>
          <w:color w:val="000000"/>
          <w:sz w:val="24"/>
          <w:szCs w:val="24"/>
        </w:rPr>
        <w:t xml:space="preserve"> at least five (5) elected faculty members at the Clinical Associate Professor or Clinical Professor</w:t>
      </w:r>
      <w:r w:rsidR="00386C8A">
        <w:rPr>
          <w:rFonts w:ascii="Arial" w:eastAsia="Arial" w:hAnsi="Arial" w:cs="Arial"/>
          <w:color w:val="000000"/>
          <w:sz w:val="24"/>
          <w:szCs w:val="24"/>
        </w:rPr>
        <w:t xml:space="preserve"> rank</w:t>
      </w:r>
      <w:r w:rsidRPr="005A7905">
        <w:rPr>
          <w:rFonts w:ascii="Arial" w:eastAsia="Arial" w:hAnsi="Arial" w:cs="Arial"/>
          <w:color w:val="000000"/>
          <w:sz w:val="24"/>
          <w:szCs w:val="24"/>
        </w:rPr>
        <w:t>.</w:t>
      </w:r>
      <w:r w:rsidR="00F96C3C">
        <w:rPr>
          <w:rFonts w:ascii="Arial" w:eastAsia="Arial" w:hAnsi="Arial" w:cs="Arial"/>
          <w:color w:val="000000"/>
          <w:sz w:val="24"/>
          <w:szCs w:val="24"/>
        </w:rPr>
        <w:t xml:space="preserve"> At least one (1) member must be at the Clinical Professor rank. </w:t>
      </w:r>
      <w:r w:rsidRPr="005A7905">
        <w:rPr>
          <w:rFonts w:ascii="Arial" w:eastAsia="Arial" w:hAnsi="Arial" w:cs="Arial"/>
          <w:color w:val="000000"/>
          <w:sz w:val="24"/>
          <w:szCs w:val="24"/>
        </w:rPr>
        <w:t xml:space="preserve"> If possible, representation is to be drawn from undergraduate and graduate programs.</w:t>
      </w:r>
      <w:r w:rsidR="00F96C3C">
        <w:rPr>
          <w:rFonts w:ascii="Arial" w:eastAsia="Arial" w:hAnsi="Arial" w:cs="Arial"/>
          <w:color w:val="000000"/>
          <w:sz w:val="24"/>
          <w:szCs w:val="24"/>
        </w:rPr>
        <w:t xml:space="preserve"> </w:t>
      </w:r>
      <w:r w:rsidRPr="005A7905">
        <w:rPr>
          <w:rFonts w:ascii="Arial" w:eastAsia="Arial" w:hAnsi="Arial" w:cs="Arial"/>
          <w:color w:val="000000"/>
          <w:sz w:val="24"/>
          <w:szCs w:val="24"/>
        </w:rPr>
        <w:t>Members may not hold positions as Dean</w:t>
      </w:r>
      <w:r w:rsidRPr="005A7905">
        <w:rPr>
          <w:rFonts w:ascii="Arial" w:eastAsia="Arial" w:hAnsi="Arial" w:cs="Arial"/>
          <w:sz w:val="24"/>
          <w:szCs w:val="24"/>
        </w:rPr>
        <w:t>, Associate Deans, Assistant Deans</w:t>
      </w:r>
      <w:r w:rsidRPr="005A7905">
        <w:rPr>
          <w:rFonts w:ascii="Arial" w:eastAsia="Arial" w:hAnsi="Arial" w:cs="Arial"/>
          <w:color w:val="000000"/>
          <w:sz w:val="24"/>
          <w:szCs w:val="24"/>
        </w:rPr>
        <w:t>, or direct reports in which evaluation of faculty members is a responsibility of the position.</w:t>
      </w:r>
    </w:p>
    <w:p w14:paraId="000001E6" w14:textId="77777777" w:rsidR="00023768" w:rsidRPr="005A7905" w:rsidRDefault="00023768">
      <w:pPr>
        <w:pBdr>
          <w:top w:val="nil"/>
          <w:left w:val="nil"/>
          <w:bottom w:val="nil"/>
          <w:right w:val="nil"/>
          <w:between w:val="nil"/>
        </w:pBdr>
        <w:ind w:left="720"/>
        <w:rPr>
          <w:rFonts w:ascii="Arial" w:eastAsia="Arial" w:hAnsi="Arial" w:cs="Arial"/>
          <w:color w:val="000000"/>
          <w:sz w:val="24"/>
          <w:szCs w:val="24"/>
        </w:rPr>
      </w:pPr>
    </w:p>
    <w:p w14:paraId="000001E7" w14:textId="2170D929" w:rsidR="00023768" w:rsidRPr="00F96C3C" w:rsidRDefault="005A0A9F" w:rsidP="00015900">
      <w:pPr>
        <w:numPr>
          <w:ilvl w:val="2"/>
          <w:numId w:val="36"/>
        </w:numPr>
        <w:pBdr>
          <w:top w:val="nil"/>
          <w:left w:val="nil"/>
          <w:bottom w:val="nil"/>
          <w:right w:val="nil"/>
          <w:between w:val="nil"/>
        </w:pBdr>
        <w:tabs>
          <w:tab w:val="left" w:pos="630"/>
          <w:tab w:val="left" w:pos="2610"/>
        </w:tabs>
        <w:spacing w:line="239" w:lineRule="auto"/>
        <w:ind w:right="169"/>
        <w:rPr>
          <w:rFonts w:ascii="Arial" w:eastAsia="Arial" w:hAnsi="Arial" w:cs="Arial"/>
          <w:color w:val="000000"/>
          <w:sz w:val="24"/>
          <w:szCs w:val="24"/>
        </w:rPr>
      </w:pPr>
      <w:r w:rsidRPr="005A7905">
        <w:rPr>
          <w:rFonts w:ascii="Arial" w:eastAsia="Arial" w:hAnsi="Arial" w:cs="Arial"/>
          <w:color w:val="000000"/>
          <w:sz w:val="24"/>
          <w:szCs w:val="24"/>
        </w:rPr>
        <w:t>The Procedures for Making Recommendations are as follows: All Clinical Track faculty members are reviewed by the Clinical Track Committee according to their respective criteria for rank.</w:t>
      </w:r>
      <w:r w:rsidR="00F96C3C">
        <w:rPr>
          <w:rFonts w:ascii="Arial" w:eastAsia="Arial" w:hAnsi="Arial" w:cs="Arial"/>
          <w:color w:val="000000"/>
          <w:sz w:val="24"/>
          <w:szCs w:val="24"/>
        </w:rPr>
        <w:t xml:space="preserve"> T</w:t>
      </w:r>
      <w:r w:rsidR="00F96C3C" w:rsidRPr="005A7905">
        <w:rPr>
          <w:rFonts w:ascii="Arial" w:eastAsia="Arial" w:hAnsi="Arial" w:cs="Arial"/>
          <w:color w:val="000000"/>
          <w:sz w:val="24"/>
          <w:szCs w:val="24"/>
        </w:rPr>
        <w:t xml:space="preserve">hree (3) </w:t>
      </w:r>
      <w:r w:rsidR="00421367">
        <w:rPr>
          <w:rFonts w:ascii="Arial" w:eastAsia="Arial" w:hAnsi="Arial" w:cs="Arial"/>
          <w:color w:val="000000"/>
          <w:sz w:val="24"/>
          <w:szCs w:val="24"/>
        </w:rPr>
        <w:t xml:space="preserve">Committee members </w:t>
      </w:r>
      <w:r w:rsidR="00F96C3C">
        <w:rPr>
          <w:rFonts w:ascii="Arial" w:eastAsia="Arial" w:hAnsi="Arial" w:cs="Arial"/>
          <w:color w:val="000000"/>
          <w:sz w:val="24"/>
          <w:szCs w:val="24"/>
        </w:rPr>
        <w:t xml:space="preserve">will </w:t>
      </w:r>
      <w:r w:rsidR="00F96C3C" w:rsidRPr="005A7905">
        <w:rPr>
          <w:rFonts w:ascii="Arial" w:eastAsia="Arial" w:hAnsi="Arial" w:cs="Arial"/>
          <w:color w:val="000000"/>
          <w:sz w:val="24"/>
          <w:szCs w:val="24"/>
        </w:rPr>
        <w:t>co</w:t>
      </w:r>
      <w:r w:rsidR="00F96C3C">
        <w:rPr>
          <w:rFonts w:ascii="Arial" w:eastAsia="Arial" w:hAnsi="Arial" w:cs="Arial"/>
          <w:color w:val="000000"/>
          <w:sz w:val="24"/>
          <w:szCs w:val="24"/>
        </w:rPr>
        <w:t>nstitute</w:t>
      </w:r>
      <w:r w:rsidR="00F96C3C" w:rsidRPr="005A7905">
        <w:rPr>
          <w:rFonts w:ascii="Arial" w:eastAsia="Arial" w:hAnsi="Arial" w:cs="Arial"/>
          <w:color w:val="000000"/>
          <w:sz w:val="24"/>
          <w:szCs w:val="24"/>
        </w:rPr>
        <w:t xml:space="preserve"> </w:t>
      </w:r>
      <w:r w:rsidR="00F96C3C">
        <w:rPr>
          <w:rFonts w:ascii="Arial" w:eastAsia="Arial" w:hAnsi="Arial" w:cs="Arial"/>
          <w:color w:val="000000"/>
          <w:sz w:val="24"/>
          <w:szCs w:val="24"/>
        </w:rPr>
        <w:t>a Clinical Track Review C</w:t>
      </w:r>
      <w:r w:rsidR="00F96C3C" w:rsidRPr="005A7905">
        <w:rPr>
          <w:rFonts w:ascii="Arial" w:eastAsia="Arial" w:hAnsi="Arial" w:cs="Arial"/>
          <w:color w:val="000000"/>
          <w:sz w:val="24"/>
          <w:szCs w:val="24"/>
        </w:rPr>
        <w:t xml:space="preserve">ommittee </w:t>
      </w:r>
      <w:r w:rsidR="00F96C3C">
        <w:rPr>
          <w:rFonts w:ascii="Arial" w:eastAsia="Arial" w:hAnsi="Arial" w:cs="Arial"/>
          <w:color w:val="000000"/>
          <w:sz w:val="24"/>
          <w:szCs w:val="24"/>
        </w:rPr>
        <w:t xml:space="preserve">and </w:t>
      </w:r>
      <w:r w:rsidR="00F96C3C" w:rsidRPr="005A7905">
        <w:rPr>
          <w:rFonts w:ascii="Arial" w:eastAsia="Arial" w:hAnsi="Arial" w:cs="Arial"/>
          <w:color w:val="000000"/>
          <w:sz w:val="24"/>
          <w:szCs w:val="24"/>
        </w:rPr>
        <w:t>will conduct an appointment or promotion review and provide an evaluative summary of the Candidate's body</w:t>
      </w:r>
      <w:r w:rsidR="00421367">
        <w:rPr>
          <w:rFonts w:ascii="Arial" w:eastAsia="Arial" w:hAnsi="Arial" w:cs="Arial"/>
          <w:color w:val="000000"/>
          <w:sz w:val="24"/>
          <w:szCs w:val="24"/>
        </w:rPr>
        <w:t xml:space="preserve"> of work.</w:t>
      </w:r>
    </w:p>
    <w:p w14:paraId="6899BF52" w14:textId="77777777" w:rsidR="003E1305" w:rsidRDefault="003E1305" w:rsidP="00F96C3C">
      <w:pPr>
        <w:pStyle w:val="ListParagraph"/>
        <w:rPr>
          <w:rFonts w:ascii="Arial" w:eastAsia="Arial" w:hAnsi="Arial" w:cs="Arial"/>
          <w:color w:val="000000"/>
          <w:sz w:val="24"/>
          <w:szCs w:val="24"/>
        </w:rPr>
      </w:pPr>
    </w:p>
    <w:p w14:paraId="40B09275" w14:textId="64683692" w:rsidR="003E1305" w:rsidRPr="005A7905" w:rsidRDefault="003E1305" w:rsidP="00F96C3C">
      <w:pPr>
        <w:numPr>
          <w:ilvl w:val="0"/>
          <w:numId w:val="21"/>
        </w:numPr>
        <w:pBdr>
          <w:top w:val="nil"/>
          <w:left w:val="nil"/>
          <w:bottom w:val="nil"/>
          <w:right w:val="nil"/>
          <w:between w:val="nil"/>
        </w:pBdr>
        <w:ind w:left="1800"/>
        <w:rPr>
          <w:rFonts w:ascii="Arial" w:eastAsia="Arial" w:hAnsi="Arial" w:cs="Arial"/>
          <w:color w:val="000000"/>
          <w:sz w:val="24"/>
          <w:szCs w:val="24"/>
        </w:rPr>
      </w:pPr>
      <w:r>
        <w:rPr>
          <w:rFonts w:ascii="Arial" w:eastAsia="Arial" w:hAnsi="Arial" w:cs="Arial"/>
          <w:color w:val="000000"/>
          <w:sz w:val="24"/>
          <w:szCs w:val="24"/>
        </w:rPr>
        <w:t>The following process will be implemented if</w:t>
      </w:r>
      <w:r w:rsidRPr="005A7905">
        <w:rPr>
          <w:rFonts w:ascii="Arial" w:eastAsia="Arial" w:hAnsi="Arial" w:cs="Arial"/>
          <w:color w:val="000000"/>
          <w:sz w:val="24"/>
          <w:szCs w:val="24"/>
        </w:rPr>
        <w:t xml:space="preserve"> there is not a full complement of full professors to constitute the </w:t>
      </w:r>
      <w:r w:rsidR="00537126">
        <w:rPr>
          <w:rFonts w:ascii="Arial" w:eastAsia="Arial" w:hAnsi="Arial" w:cs="Arial"/>
          <w:color w:val="000000"/>
          <w:sz w:val="24"/>
          <w:szCs w:val="24"/>
        </w:rPr>
        <w:t>Clinical Track</w:t>
      </w:r>
      <w:r w:rsidRPr="005A7905">
        <w:rPr>
          <w:rFonts w:ascii="Arial" w:eastAsia="Arial" w:hAnsi="Arial" w:cs="Arial"/>
          <w:color w:val="000000"/>
          <w:sz w:val="24"/>
          <w:szCs w:val="24"/>
        </w:rPr>
        <w:t xml:space="preserve"> committee to evaluate candidates seeking promotion.</w:t>
      </w:r>
    </w:p>
    <w:p w14:paraId="50EF65D3" w14:textId="77777777" w:rsidR="003E1305" w:rsidRPr="005A7905" w:rsidRDefault="003E1305" w:rsidP="00F96C3C">
      <w:pPr>
        <w:ind w:left="2160"/>
        <w:rPr>
          <w:rFonts w:ascii="Arial" w:eastAsia="Arial" w:hAnsi="Arial" w:cs="Arial"/>
          <w:color w:val="000000"/>
          <w:sz w:val="24"/>
          <w:szCs w:val="24"/>
        </w:rPr>
      </w:pPr>
    </w:p>
    <w:p w14:paraId="1D2326F1" w14:textId="53593378" w:rsidR="003E1305" w:rsidRPr="004F723A" w:rsidRDefault="004F723A" w:rsidP="00F96C3C">
      <w:pPr>
        <w:numPr>
          <w:ilvl w:val="2"/>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w:t>
      </w:r>
      <w:r w:rsidR="003E1305" w:rsidRPr="005A7905">
        <w:rPr>
          <w:rFonts w:ascii="Arial" w:eastAsia="Arial" w:hAnsi="Arial" w:cs="Arial"/>
          <w:color w:val="000000"/>
          <w:sz w:val="24"/>
          <w:szCs w:val="24"/>
        </w:rPr>
        <w:t xml:space="preserve"> a faculty member seeks an appointment or promotion to the Rank of </w:t>
      </w:r>
      <w:r w:rsidR="00537126">
        <w:rPr>
          <w:rFonts w:ascii="Arial" w:eastAsia="Arial" w:hAnsi="Arial" w:cs="Arial"/>
          <w:color w:val="000000"/>
          <w:sz w:val="24"/>
          <w:szCs w:val="24"/>
        </w:rPr>
        <w:t>Clinical</w:t>
      </w:r>
      <w:r w:rsidR="003E1305" w:rsidRPr="005A7905">
        <w:rPr>
          <w:rFonts w:ascii="Arial" w:eastAsia="Arial" w:hAnsi="Arial" w:cs="Arial"/>
          <w:color w:val="000000"/>
          <w:sz w:val="24"/>
          <w:szCs w:val="24"/>
        </w:rPr>
        <w:t xml:space="preserve"> </w:t>
      </w:r>
      <w:r w:rsidRPr="005A7905">
        <w:rPr>
          <w:rFonts w:ascii="Arial" w:eastAsia="Arial" w:hAnsi="Arial" w:cs="Arial"/>
          <w:color w:val="000000"/>
          <w:sz w:val="24"/>
          <w:szCs w:val="24"/>
        </w:rPr>
        <w:t xml:space="preserve">Professor, </w:t>
      </w:r>
      <w:r>
        <w:rPr>
          <w:rFonts w:ascii="Arial" w:eastAsia="Arial" w:hAnsi="Arial" w:cs="Arial"/>
          <w:color w:val="000000"/>
          <w:sz w:val="24"/>
          <w:szCs w:val="24"/>
        </w:rPr>
        <w:t xml:space="preserve">and there are not enough Clinical Professors to constitute a full committee, </w:t>
      </w:r>
      <w:r w:rsidR="003E1305" w:rsidRPr="005A7905">
        <w:rPr>
          <w:rFonts w:ascii="Arial" w:eastAsia="Arial" w:hAnsi="Arial" w:cs="Arial"/>
          <w:color w:val="000000"/>
          <w:sz w:val="24"/>
          <w:szCs w:val="24"/>
        </w:rPr>
        <w:t xml:space="preserve">an interdisciplinary </w:t>
      </w:r>
      <w:r>
        <w:rPr>
          <w:rFonts w:ascii="Arial" w:eastAsia="Arial" w:hAnsi="Arial" w:cs="Arial"/>
          <w:color w:val="000000"/>
          <w:sz w:val="24"/>
          <w:szCs w:val="24"/>
        </w:rPr>
        <w:t>Clinical</w:t>
      </w:r>
      <w:r w:rsidR="003E1305" w:rsidRPr="005A7905">
        <w:rPr>
          <w:rFonts w:ascii="Arial" w:eastAsia="Arial" w:hAnsi="Arial" w:cs="Arial"/>
          <w:color w:val="000000"/>
          <w:sz w:val="24"/>
          <w:szCs w:val="24"/>
        </w:rPr>
        <w:t xml:space="preserve"> Track committee will be forme</w:t>
      </w:r>
      <w:r>
        <w:rPr>
          <w:rFonts w:ascii="Arial" w:eastAsia="Arial" w:hAnsi="Arial" w:cs="Arial"/>
          <w:color w:val="000000"/>
          <w:sz w:val="24"/>
          <w:szCs w:val="24"/>
        </w:rPr>
        <w:t xml:space="preserve">d, composed of appropriate Edson PAC: CT members, and, in order: 1 Professor from the PAC: T/TT or 1 Clinical Professor from another ASU college or department </w:t>
      </w:r>
      <w:r w:rsidRPr="005A7905">
        <w:rPr>
          <w:rFonts w:ascii="Arial" w:eastAsia="Arial" w:hAnsi="Arial" w:cs="Arial"/>
          <w:color w:val="000000"/>
          <w:sz w:val="24"/>
          <w:szCs w:val="24"/>
        </w:rPr>
        <w:t>as requested by the PAC Chair after consulting with the Candidate for review and approval by the Dean The above-referenced subcommittee members will review the Candidate's body of work and provide an evaluative summary and recommendation to the Dean of Edson College.</w:t>
      </w:r>
      <w:r>
        <w:rPr>
          <w:rFonts w:ascii="Arial" w:eastAsia="Arial" w:hAnsi="Arial" w:cs="Arial"/>
          <w:color w:val="000000"/>
          <w:sz w:val="24"/>
          <w:szCs w:val="24"/>
        </w:rPr>
        <w:t xml:space="preserve"> </w:t>
      </w:r>
    </w:p>
    <w:p w14:paraId="000001E8" w14:textId="77777777" w:rsidR="00023768" w:rsidRPr="005A7905" w:rsidRDefault="00023768">
      <w:pPr>
        <w:tabs>
          <w:tab w:val="left" w:pos="630"/>
          <w:tab w:val="left" w:pos="2610"/>
        </w:tabs>
        <w:spacing w:before="9"/>
        <w:rPr>
          <w:rFonts w:ascii="Arial" w:eastAsia="Arial" w:hAnsi="Arial" w:cs="Arial"/>
          <w:color w:val="000000"/>
          <w:sz w:val="24"/>
          <w:szCs w:val="24"/>
        </w:rPr>
      </w:pPr>
    </w:p>
    <w:p w14:paraId="000001E9" w14:textId="77777777" w:rsidR="00023768" w:rsidRPr="001D4B34" w:rsidRDefault="005A0A9F">
      <w:pPr>
        <w:pStyle w:val="Heading1"/>
        <w:numPr>
          <w:ilvl w:val="0"/>
          <w:numId w:val="35"/>
        </w:numPr>
        <w:ind w:firstLine="90"/>
        <w:rPr>
          <w:b w:val="0"/>
          <w:bCs/>
          <w:u w:val="none"/>
        </w:rPr>
      </w:pPr>
      <w:r w:rsidRPr="001D4B34">
        <w:rPr>
          <w:b w:val="0"/>
          <w:bCs/>
          <w:u w:val="none"/>
        </w:rPr>
        <w:t>Personnel Advisory Committee: Research Track Committee</w:t>
      </w:r>
    </w:p>
    <w:p w14:paraId="000001EA" w14:textId="77777777" w:rsidR="00023768" w:rsidRPr="005A7905" w:rsidRDefault="00023768">
      <w:pPr>
        <w:tabs>
          <w:tab w:val="left" w:pos="630"/>
          <w:tab w:val="left" w:pos="2610"/>
        </w:tabs>
        <w:spacing w:before="5"/>
        <w:rPr>
          <w:rFonts w:ascii="Arial" w:eastAsia="Arial" w:hAnsi="Arial" w:cs="Arial"/>
          <w:b/>
          <w:color w:val="000000"/>
          <w:sz w:val="24"/>
          <w:szCs w:val="24"/>
        </w:rPr>
      </w:pPr>
    </w:p>
    <w:p w14:paraId="000001EB" w14:textId="018A2B8D" w:rsidR="00023768" w:rsidRPr="005A7905" w:rsidRDefault="005A0A9F">
      <w:pPr>
        <w:numPr>
          <w:ilvl w:val="0"/>
          <w:numId w:val="23"/>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A Research Track faculty member is eligible to make recommendations for appointment, promotion, and retention for a Research Track faculty member at the same or lesser rank as the committee member. A RT committee member has a voice and vote for RT faculty in all personnel matters identified, with the exception noted above.</w:t>
      </w:r>
    </w:p>
    <w:p w14:paraId="000001EC" w14:textId="77777777" w:rsidR="00023768" w:rsidRPr="005A7905" w:rsidRDefault="00023768">
      <w:pPr>
        <w:rPr>
          <w:rFonts w:ascii="Arial" w:eastAsia="Arial" w:hAnsi="Arial" w:cs="Arial"/>
          <w:color w:val="000000"/>
          <w:sz w:val="24"/>
          <w:szCs w:val="24"/>
        </w:rPr>
      </w:pPr>
    </w:p>
    <w:p w14:paraId="000001ED" w14:textId="77777777" w:rsidR="00023768" w:rsidRPr="005A7905" w:rsidRDefault="005A0A9F">
      <w:pPr>
        <w:numPr>
          <w:ilvl w:val="0"/>
          <w:numId w:val="23"/>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The Research Track Committee has responsibility to:</w:t>
      </w:r>
    </w:p>
    <w:p w14:paraId="000001EE" w14:textId="77777777" w:rsidR="00023768" w:rsidRPr="005A7905" w:rsidRDefault="00023768">
      <w:pPr>
        <w:ind w:left="1080"/>
        <w:rPr>
          <w:rFonts w:ascii="Arial" w:eastAsia="Arial" w:hAnsi="Arial" w:cs="Arial"/>
          <w:color w:val="000000"/>
          <w:sz w:val="24"/>
          <w:szCs w:val="24"/>
        </w:rPr>
      </w:pPr>
    </w:p>
    <w:p w14:paraId="000001EF" w14:textId="77777777" w:rsidR="00023768" w:rsidRPr="005A7905" w:rsidRDefault="005A0A9F">
      <w:pPr>
        <w:numPr>
          <w:ilvl w:val="0"/>
          <w:numId w:val="3"/>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Review and evaluate materials submitted by Research Track faculty members for initial appointment and make recommendations to the Dean.</w:t>
      </w:r>
    </w:p>
    <w:p w14:paraId="000001F0" w14:textId="77777777" w:rsidR="00023768" w:rsidRPr="005A7905" w:rsidRDefault="00023768">
      <w:pPr>
        <w:ind w:left="1800"/>
        <w:rPr>
          <w:rFonts w:ascii="Arial" w:eastAsia="Arial" w:hAnsi="Arial" w:cs="Arial"/>
          <w:color w:val="000000"/>
          <w:sz w:val="24"/>
          <w:szCs w:val="24"/>
        </w:rPr>
      </w:pPr>
    </w:p>
    <w:p w14:paraId="000001F1" w14:textId="77777777" w:rsidR="00023768" w:rsidRPr="005A7905" w:rsidRDefault="005A0A9F">
      <w:pPr>
        <w:numPr>
          <w:ilvl w:val="0"/>
          <w:numId w:val="3"/>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Review and evaluate materials submitted by Research Track faculty members for promotion, according to established criteria approved by the Academic Assembly, and provide a confidential written, summative evaluation of the Candidate's body of work and recommendation to the Dean.</w:t>
      </w:r>
    </w:p>
    <w:p w14:paraId="000001F2" w14:textId="77777777" w:rsidR="00023768" w:rsidRPr="005A7905" w:rsidRDefault="00023768">
      <w:pPr>
        <w:ind w:left="1800"/>
        <w:rPr>
          <w:rFonts w:ascii="Arial" w:eastAsia="Arial" w:hAnsi="Arial" w:cs="Arial"/>
          <w:color w:val="000000"/>
          <w:sz w:val="24"/>
          <w:szCs w:val="24"/>
        </w:rPr>
      </w:pPr>
    </w:p>
    <w:p w14:paraId="000001F3" w14:textId="0C9A48EA" w:rsidR="00023768" w:rsidRPr="005A7905" w:rsidRDefault="005A0A9F">
      <w:pPr>
        <w:numPr>
          <w:ilvl w:val="0"/>
          <w:numId w:val="3"/>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 xml:space="preserve">Review and </w:t>
      </w:r>
      <w:r w:rsidR="00386C8A">
        <w:rPr>
          <w:rFonts w:ascii="Arial" w:eastAsia="Arial" w:hAnsi="Arial" w:cs="Arial"/>
          <w:color w:val="000000"/>
          <w:sz w:val="24"/>
          <w:szCs w:val="24"/>
        </w:rPr>
        <w:t>revise</w:t>
      </w:r>
      <w:r w:rsidRPr="005A7905">
        <w:rPr>
          <w:rFonts w:ascii="Arial" w:eastAsia="Arial" w:hAnsi="Arial" w:cs="Arial"/>
          <w:color w:val="000000"/>
          <w:sz w:val="24"/>
          <w:szCs w:val="24"/>
        </w:rPr>
        <w:t>, as necessary, the Research Professor Criteria for Rank and the review process for candidates, and the Personnel Advisory Committee Manual and make recommendations to the Academic Assembly, as needed.</w:t>
      </w:r>
    </w:p>
    <w:p w14:paraId="000001F4" w14:textId="77777777" w:rsidR="00023768" w:rsidRPr="005A7905" w:rsidRDefault="00023768">
      <w:pPr>
        <w:rPr>
          <w:rFonts w:ascii="Arial" w:eastAsia="Arial" w:hAnsi="Arial" w:cs="Arial"/>
          <w:color w:val="000000"/>
          <w:sz w:val="24"/>
          <w:szCs w:val="24"/>
        </w:rPr>
      </w:pPr>
    </w:p>
    <w:p w14:paraId="000001F5" w14:textId="77777777" w:rsidR="00023768" w:rsidRPr="005A7905" w:rsidRDefault="005A0A9F">
      <w:pPr>
        <w:numPr>
          <w:ilvl w:val="0"/>
          <w:numId w:val="23"/>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The Committee will be composed of at least three (3) faculty members. Two members will be associate level or higher Research Track, and one will be a member of the Personnel Advisory Committee Tenure/Tenure-Track at the rank of Associate Professor or Professor.</w:t>
      </w:r>
    </w:p>
    <w:p w14:paraId="000001F6" w14:textId="77777777" w:rsidR="00023768" w:rsidRPr="005A7905" w:rsidRDefault="00023768">
      <w:pPr>
        <w:ind w:left="1080"/>
        <w:rPr>
          <w:rFonts w:ascii="Arial" w:eastAsia="Arial" w:hAnsi="Arial" w:cs="Arial"/>
          <w:color w:val="000000"/>
          <w:sz w:val="24"/>
          <w:szCs w:val="24"/>
        </w:rPr>
      </w:pPr>
    </w:p>
    <w:p w14:paraId="000001F7" w14:textId="3645B184" w:rsidR="00023768" w:rsidRPr="005A7905" w:rsidRDefault="005A0A9F">
      <w:pPr>
        <w:numPr>
          <w:ilvl w:val="0"/>
          <w:numId w:val="23"/>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 xml:space="preserve">Members of this Committee may not hold positions as </w:t>
      </w:r>
      <w:r w:rsidR="001D4B34" w:rsidRPr="005A7905">
        <w:rPr>
          <w:rFonts w:ascii="Arial" w:eastAsia="Arial" w:hAnsi="Arial" w:cs="Arial"/>
          <w:color w:val="000000"/>
          <w:sz w:val="24"/>
          <w:szCs w:val="24"/>
        </w:rPr>
        <w:t>Dean, Associate</w:t>
      </w:r>
      <w:r w:rsidRPr="005A7905">
        <w:rPr>
          <w:rFonts w:ascii="Arial" w:eastAsia="Arial" w:hAnsi="Arial" w:cs="Arial"/>
          <w:color w:val="000000"/>
          <w:sz w:val="24"/>
          <w:szCs w:val="24"/>
        </w:rPr>
        <w:t xml:space="preserve"> D</w:t>
      </w:r>
      <w:r w:rsidRPr="005A7905">
        <w:rPr>
          <w:rFonts w:ascii="Arial" w:eastAsia="Arial" w:hAnsi="Arial" w:cs="Arial"/>
          <w:sz w:val="24"/>
          <w:szCs w:val="24"/>
        </w:rPr>
        <w:t>ean, Assistant Dean</w:t>
      </w:r>
      <w:r w:rsidRPr="005A7905">
        <w:rPr>
          <w:rFonts w:ascii="Arial" w:eastAsia="Arial" w:hAnsi="Arial" w:cs="Arial"/>
          <w:color w:val="000000"/>
          <w:sz w:val="24"/>
          <w:szCs w:val="24"/>
        </w:rPr>
        <w:t>, or direct reports in which faculty evaluation is a responsibility of the position.</w:t>
      </w:r>
    </w:p>
    <w:p w14:paraId="000001F8" w14:textId="77777777" w:rsidR="00023768" w:rsidRPr="005A7905" w:rsidRDefault="00023768">
      <w:pPr>
        <w:ind w:left="1080"/>
        <w:rPr>
          <w:rFonts w:ascii="Arial" w:eastAsia="Arial" w:hAnsi="Arial" w:cs="Arial"/>
          <w:color w:val="000000"/>
          <w:sz w:val="24"/>
          <w:szCs w:val="24"/>
        </w:rPr>
      </w:pPr>
    </w:p>
    <w:p w14:paraId="000001F9" w14:textId="6B6AE946" w:rsidR="00023768" w:rsidRPr="005A7905" w:rsidRDefault="005A0A9F">
      <w:pPr>
        <w:numPr>
          <w:ilvl w:val="0"/>
          <w:numId w:val="23"/>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 xml:space="preserve">The Research Track Committee will be convened by the Chair of </w:t>
      </w:r>
      <w:r w:rsidR="001D4B34" w:rsidRPr="005A7905">
        <w:rPr>
          <w:rFonts w:ascii="Arial" w:eastAsia="Arial" w:hAnsi="Arial" w:cs="Arial"/>
          <w:color w:val="000000"/>
          <w:sz w:val="24"/>
          <w:szCs w:val="24"/>
        </w:rPr>
        <w:t>the Tenured</w:t>
      </w:r>
      <w:r w:rsidRPr="005A7905">
        <w:rPr>
          <w:rFonts w:ascii="Arial" w:eastAsia="Arial" w:hAnsi="Arial" w:cs="Arial"/>
          <w:color w:val="000000"/>
          <w:sz w:val="24"/>
          <w:szCs w:val="24"/>
        </w:rPr>
        <w:t>/Tenure-Track Personnel Advisory Committee when necessary.</w:t>
      </w:r>
    </w:p>
    <w:p w14:paraId="000001FA" w14:textId="77777777" w:rsidR="00023768" w:rsidRPr="005A7905" w:rsidRDefault="00023768">
      <w:pPr>
        <w:ind w:left="1080"/>
        <w:rPr>
          <w:rFonts w:ascii="Arial" w:eastAsia="Arial" w:hAnsi="Arial" w:cs="Arial"/>
          <w:color w:val="000000"/>
          <w:sz w:val="24"/>
          <w:szCs w:val="24"/>
        </w:rPr>
      </w:pPr>
    </w:p>
    <w:p w14:paraId="000001FB" w14:textId="1615CBA5" w:rsidR="00023768" w:rsidRPr="005A7905" w:rsidRDefault="00386C8A">
      <w:pPr>
        <w:numPr>
          <w:ilvl w:val="0"/>
          <w:numId w:val="23"/>
        </w:numPr>
        <w:pBdr>
          <w:top w:val="nil"/>
          <w:left w:val="nil"/>
          <w:bottom w:val="nil"/>
          <w:right w:val="nil"/>
          <w:between w:val="nil"/>
        </w:pBdr>
        <w:ind w:left="1800"/>
        <w:rPr>
          <w:rFonts w:ascii="Arial" w:eastAsia="Arial" w:hAnsi="Arial" w:cs="Arial"/>
          <w:color w:val="000000"/>
          <w:sz w:val="24"/>
          <w:szCs w:val="24"/>
        </w:rPr>
      </w:pPr>
      <w:r>
        <w:rPr>
          <w:rFonts w:ascii="Arial" w:eastAsia="Arial" w:hAnsi="Arial" w:cs="Arial"/>
          <w:color w:val="000000"/>
          <w:sz w:val="24"/>
          <w:szCs w:val="24"/>
        </w:rPr>
        <w:t>This Committee will make recommendations for retention and promotion of research track faculty</w:t>
      </w:r>
    </w:p>
    <w:p w14:paraId="000001FC" w14:textId="77777777" w:rsidR="00023768" w:rsidRPr="005A7905" w:rsidRDefault="00023768">
      <w:pPr>
        <w:ind w:left="1080"/>
        <w:rPr>
          <w:rFonts w:ascii="Arial" w:eastAsia="Arial" w:hAnsi="Arial" w:cs="Arial"/>
          <w:color w:val="000000"/>
          <w:sz w:val="24"/>
          <w:szCs w:val="24"/>
        </w:rPr>
      </w:pPr>
    </w:p>
    <w:p w14:paraId="000001FD" w14:textId="163C3779" w:rsidR="00023768" w:rsidRPr="005A7905" w:rsidRDefault="00386C8A">
      <w:pPr>
        <w:numPr>
          <w:ilvl w:val="0"/>
          <w:numId w:val="23"/>
        </w:numPr>
        <w:pBdr>
          <w:top w:val="nil"/>
          <w:left w:val="nil"/>
          <w:bottom w:val="nil"/>
          <w:right w:val="nil"/>
          <w:between w:val="nil"/>
        </w:pBdr>
        <w:ind w:left="1800"/>
        <w:rPr>
          <w:rFonts w:ascii="Arial" w:eastAsia="Arial" w:hAnsi="Arial" w:cs="Arial"/>
          <w:color w:val="000000"/>
          <w:sz w:val="24"/>
          <w:szCs w:val="24"/>
        </w:rPr>
      </w:pPr>
      <w:r>
        <w:rPr>
          <w:rFonts w:ascii="Arial" w:eastAsia="Arial" w:hAnsi="Arial" w:cs="Arial"/>
          <w:color w:val="000000"/>
          <w:sz w:val="24"/>
          <w:szCs w:val="24"/>
        </w:rPr>
        <w:t>The following process will be implemented if</w:t>
      </w:r>
      <w:r w:rsidR="001D4B34" w:rsidRPr="005A7905">
        <w:rPr>
          <w:rFonts w:ascii="Arial" w:eastAsia="Arial" w:hAnsi="Arial" w:cs="Arial"/>
          <w:color w:val="000000"/>
          <w:sz w:val="24"/>
          <w:szCs w:val="24"/>
        </w:rPr>
        <w:t xml:space="preserve"> there is not a full complement of full professors to constitute the Research Track committee to evaluate candidates seeking promotion.</w:t>
      </w:r>
    </w:p>
    <w:p w14:paraId="000001FE" w14:textId="77777777" w:rsidR="00023768" w:rsidRPr="005A7905" w:rsidRDefault="00023768">
      <w:pPr>
        <w:ind w:left="1080"/>
        <w:rPr>
          <w:rFonts w:ascii="Arial" w:eastAsia="Arial" w:hAnsi="Arial" w:cs="Arial"/>
          <w:color w:val="000000"/>
          <w:sz w:val="24"/>
          <w:szCs w:val="24"/>
        </w:rPr>
      </w:pPr>
    </w:p>
    <w:p w14:paraId="000001FF" w14:textId="77777777" w:rsidR="00023768" w:rsidRPr="005A7905" w:rsidRDefault="005A0A9F">
      <w:pPr>
        <w:numPr>
          <w:ilvl w:val="0"/>
          <w:numId w:val="6"/>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When a faculty member seeks an appointment or promotion to the Rank of Research Professor, an interdisciplinary Research Track committee will be formed. This RT committee will consist of one (1) Professor from the PAC: T/TT, one (1) Research Professor from Edson, and one (1) Research Professor from another ASU college or department as requested by the PAC Chair after consulting with the Candidate for review and approval by the Dean and Provost. The above-referenced subcommittee members will review the Candidate's body of work and provide an evaluative summary and recommendation to the Dean of Edson College.</w:t>
      </w:r>
    </w:p>
    <w:p w14:paraId="00000200" w14:textId="77777777" w:rsidR="00023768" w:rsidRPr="005A7905" w:rsidRDefault="00023768">
      <w:pPr>
        <w:rPr>
          <w:rFonts w:ascii="Arial" w:eastAsia="Arial" w:hAnsi="Arial" w:cs="Arial"/>
          <w:color w:val="000000"/>
          <w:sz w:val="24"/>
          <w:szCs w:val="24"/>
        </w:rPr>
      </w:pPr>
    </w:p>
    <w:p w14:paraId="00000201" w14:textId="77777777" w:rsidR="00023768" w:rsidRPr="005A7905" w:rsidRDefault="005A0A9F" w:rsidP="005A7905">
      <w:pPr>
        <w:pStyle w:val="Heading1"/>
        <w:numPr>
          <w:ilvl w:val="0"/>
          <w:numId w:val="2"/>
        </w:numPr>
      </w:pPr>
      <w:r w:rsidRPr="005A7905">
        <w:t>Standards Committee</w:t>
      </w:r>
    </w:p>
    <w:p w14:paraId="00000202" w14:textId="77777777" w:rsidR="00023768" w:rsidRPr="005A7905" w:rsidRDefault="00023768">
      <w:pPr>
        <w:rPr>
          <w:rFonts w:ascii="Arial" w:eastAsia="Arial" w:hAnsi="Arial" w:cs="Arial"/>
          <w:b/>
          <w:color w:val="000000"/>
          <w:sz w:val="24"/>
          <w:szCs w:val="24"/>
        </w:rPr>
      </w:pPr>
    </w:p>
    <w:p w14:paraId="00000203" w14:textId="2F980FAB" w:rsidR="00023768" w:rsidRPr="005A7905" w:rsidRDefault="005A0A9F">
      <w:pPr>
        <w:numPr>
          <w:ilvl w:val="0"/>
          <w:numId w:val="40"/>
        </w:numPr>
        <w:pBdr>
          <w:top w:val="nil"/>
          <w:left w:val="nil"/>
          <w:bottom w:val="nil"/>
          <w:right w:val="nil"/>
          <w:between w:val="nil"/>
        </w:pBdr>
        <w:ind w:left="1544"/>
        <w:rPr>
          <w:rFonts w:ascii="Arial" w:eastAsia="Arial" w:hAnsi="Arial" w:cs="Arial"/>
          <w:color w:val="000000"/>
          <w:sz w:val="24"/>
          <w:szCs w:val="24"/>
        </w:rPr>
      </w:pPr>
      <w:r w:rsidRPr="005A7905">
        <w:rPr>
          <w:rFonts w:ascii="Arial" w:eastAsia="Arial" w:hAnsi="Arial" w:cs="Arial"/>
          <w:color w:val="000000"/>
          <w:sz w:val="24"/>
          <w:szCs w:val="24"/>
        </w:rPr>
        <w:t xml:space="preserve">The Standards Committee exists to establish and maintain standards of admission, progression, retention, graduation, and/or course completion </w:t>
      </w:r>
      <w:r w:rsidR="00386C8A">
        <w:rPr>
          <w:rFonts w:ascii="Arial" w:eastAsia="Arial" w:hAnsi="Arial" w:cs="Arial"/>
          <w:color w:val="000000"/>
          <w:sz w:val="24"/>
          <w:szCs w:val="24"/>
        </w:rPr>
        <w:t>per</w:t>
      </w:r>
      <w:r w:rsidRPr="005A7905">
        <w:rPr>
          <w:rFonts w:ascii="Arial" w:eastAsia="Arial" w:hAnsi="Arial" w:cs="Arial"/>
          <w:color w:val="000000"/>
          <w:sz w:val="24"/>
          <w:szCs w:val="24"/>
        </w:rPr>
        <w:t xml:space="preserve"> established college and university standards.</w:t>
      </w:r>
    </w:p>
    <w:p w14:paraId="00000204" w14:textId="77777777" w:rsidR="00023768" w:rsidRPr="005A7905" w:rsidRDefault="00023768">
      <w:pPr>
        <w:ind w:left="-1820"/>
        <w:rPr>
          <w:rFonts w:ascii="Arial" w:eastAsia="Arial" w:hAnsi="Arial" w:cs="Arial"/>
          <w:color w:val="000000"/>
          <w:sz w:val="24"/>
          <w:szCs w:val="24"/>
        </w:rPr>
      </w:pPr>
    </w:p>
    <w:p w14:paraId="00000205" w14:textId="77777777" w:rsidR="00023768" w:rsidRPr="005A7905" w:rsidRDefault="005A0A9F">
      <w:pPr>
        <w:numPr>
          <w:ilvl w:val="0"/>
          <w:numId w:val="40"/>
        </w:numPr>
        <w:pBdr>
          <w:top w:val="nil"/>
          <w:left w:val="nil"/>
          <w:bottom w:val="nil"/>
          <w:right w:val="nil"/>
          <w:between w:val="nil"/>
        </w:pBdr>
        <w:ind w:left="1544"/>
        <w:rPr>
          <w:rFonts w:ascii="Arial" w:eastAsia="Arial" w:hAnsi="Arial" w:cs="Arial"/>
          <w:color w:val="000000"/>
          <w:sz w:val="24"/>
          <w:szCs w:val="24"/>
        </w:rPr>
      </w:pPr>
      <w:r w:rsidRPr="005A7905">
        <w:rPr>
          <w:rFonts w:ascii="Arial" w:eastAsia="Arial" w:hAnsi="Arial" w:cs="Arial"/>
          <w:color w:val="000000"/>
          <w:sz w:val="24"/>
          <w:szCs w:val="24"/>
        </w:rPr>
        <w:t>The Standards Committee has the responsibility to:</w:t>
      </w:r>
    </w:p>
    <w:p w14:paraId="00000206" w14:textId="77777777" w:rsidR="00023768" w:rsidRPr="005A7905" w:rsidRDefault="00023768">
      <w:pPr>
        <w:spacing w:before="1"/>
        <w:rPr>
          <w:rFonts w:ascii="Arial" w:eastAsia="Arial" w:hAnsi="Arial" w:cs="Arial"/>
          <w:color w:val="000000"/>
          <w:sz w:val="24"/>
          <w:szCs w:val="24"/>
        </w:rPr>
      </w:pPr>
    </w:p>
    <w:p w14:paraId="00000207" w14:textId="77777777" w:rsidR="00023768" w:rsidRPr="005A7905" w:rsidRDefault="005A0A9F">
      <w:pPr>
        <w:numPr>
          <w:ilvl w:val="0"/>
          <w:numId w:val="42"/>
        </w:numPr>
        <w:pBdr>
          <w:top w:val="nil"/>
          <w:left w:val="nil"/>
          <w:bottom w:val="nil"/>
          <w:right w:val="nil"/>
          <w:between w:val="nil"/>
        </w:pBdr>
        <w:spacing w:line="239"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Propose to the Academic Assembly (for subsequent review and approval by the Dean), and implement procedures and protocols for admission, retention, graduation, and course completion in the graduate and undergraduate programs in accordance with standards established by Edson College and the University.</w:t>
      </w:r>
    </w:p>
    <w:p w14:paraId="00000208" w14:textId="77777777" w:rsidR="00023768" w:rsidRPr="005A7905" w:rsidRDefault="00023768">
      <w:pPr>
        <w:pBdr>
          <w:top w:val="nil"/>
          <w:left w:val="nil"/>
          <w:bottom w:val="nil"/>
          <w:right w:val="nil"/>
          <w:between w:val="nil"/>
        </w:pBdr>
        <w:spacing w:line="239" w:lineRule="auto"/>
        <w:ind w:left="1080" w:right="180"/>
        <w:rPr>
          <w:rFonts w:ascii="Arial" w:eastAsia="Arial" w:hAnsi="Arial" w:cs="Arial"/>
          <w:color w:val="000000"/>
          <w:sz w:val="24"/>
          <w:szCs w:val="24"/>
        </w:rPr>
      </w:pPr>
    </w:p>
    <w:p w14:paraId="00000209" w14:textId="77777777" w:rsidR="00023768" w:rsidRPr="005A7905" w:rsidRDefault="005A0A9F">
      <w:pPr>
        <w:numPr>
          <w:ilvl w:val="0"/>
          <w:numId w:val="42"/>
        </w:numPr>
        <w:pBdr>
          <w:top w:val="nil"/>
          <w:left w:val="nil"/>
          <w:bottom w:val="nil"/>
          <w:right w:val="nil"/>
          <w:between w:val="nil"/>
        </w:pBdr>
        <w:spacing w:before="7" w:line="274"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Coordinate the College standards with the appropriate University policies and standards.</w:t>
      </w:r>
    </w:p>
    <w:p w14:paraId="0000020A" w14:textId="77777777" w:rsidR="00023768" w:rsidRPr="005A7905" w:rsidRDefault="00023768">
      <w:pPr>
        <w:spacing w:before="9"/>
        <w:ind w:left="-740"/>
        <w:rPr>
          <w:rFonts w:ascii="Arial" w:eastAsia="Arial" w:hAnsi="Arial" w:cs="Arial"/>
          <w:color w:val="000000"/>
          <w:sz w:val="24"/>
          <w:szCs w:val="24"/>
        </w:rPr>
      </w:pPr>
    </w:p>
    <w:p w14:paraId="0000020B" w14:textId="77777777" w:rsidR="00023768" w:rsidRPr="005A7905" w:rsidRDefault="005A0A9F">
      <w:pPr>
        <w:numPr>
          <w:ilvl w:val="0"/>
          <w:numId w:val="42"/>
        </w:numPr>
        <w:pBdr>
          <w:top w:val="nil"/>
          <w:left w:val="nil"/>
          <w:bottom w:val="nil"/>
          <w:right w:val="nil"/>
          <w:between w:val="nil"/>
        </w:pBdr>
        <w:spacing w:line="242"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Provide a forum for students to petition aspects of their academic studies requesting exceptions to established procedures and protocols of the College and University.</w:t>
      </w:r>
    </w:p>
    <w:p w14:paraId="0000020C" w14:textId="77777777" w:rsidR="00023768" w:rsidRPr="005A7905" w:rsidRDefault="00023768">
      <w:pPr>
        <w:spacing w:before="9"/>
        <w:ind w:left="-740"/>
        <w:rPr>
          <w:rFonts w:ascii="Arial" w:eastAsia="Arial" w:hAnsi="Arial" w:cs="Arial"/>
          <w:color w:val="000000"/>
          <w:sz w:val="24"/>
          <w:szCs w:val="24"/>
        </w:rPr>
      </w:pPr>
    </w:p>
    <w:p w14:paraId="0000020D" w14:textId="77777777" w:rsidR="00023768" w:rsidRPr="005A7905" w:rsidRDefault="005A0A9F">
      <w:pPr>
        <w:numPr>
          <w:ilvl w:val="0"/>
          <w:numId w:val="42"/>
        </w:numPr>
        <w:pBdr>
          <w:top w:val="nil"/>
          <w:left w:val="nil"/>
          <w:bottom w:val="nil"/>
          <w:right w:val="nil"/>
          <w:between w:val="nil"/>
        </w:pBdr>
        <w:ind w:left="1800" w:right="216"/>
        <w:rPr>
          <w:rFonts w:ascii="Arial" w:eastAsia="Arial" w:hAnsi="Arial" w:cs="Arial"/>
          <w:color w:val="000000"/>
          <w:sz w:val="24"/>
          <w:szCs w:val="24"/>
        </w:rPr>
      </w:pPr>
      <w:r w:rsidRPr="005A7905">
        <w:rPr>
          <w:rFonts w:ascii="Arial" w:eastAsia="Arial" w:hAnsi="Arial" w:cs="Arial"/>
          <w:color w:val="000000"/>
          <w:sz w:val="24"/>
          <w:szCs w:val="24"/>
        </w:rPr>
        <w:t>Make recommendations to the Academic Assembly regarding proposed changes in standards as reflected in protocols and procedures for subsequent review and approval by the Dean.</w:t>
      </w:r>
    </w:p>
    <w:p w14:paraId="0000020E" w14:textId="77777777" w:rsidR="00023768" w:rsidRPr="005A7905" w:rsidRDefault="00023768">
      <w:pPr>
        <w:spacing w:before="5"/>
        <w:ind w:left="-740"/>
        <w:rPr>
          <w:rFonts w:ascii="Arial" w:eastAsia="Arial" w:hAnsi="Arial" w:cs="Arial"/>
          <w:color w:val="000000"/>
          <w:sz w:val="24"/>
          <w:szCs w:val="24"/>
        </w:rPr>
      </w:pPr>
    </w:p>
    <w:p w14:paraId="0000020F" w14:textId="7C14DF06" w:rsidR="00023768" w:rsidRPr="005A7905" w:rsidRDefault="005A0A9F">
      <w:pPr>
        <w:numPr>
          <w:ilvl w:val="0"/>
          <w:numId w:val="42"/>
        </w:numPr>
        <w:pBdr>
          <w:top w:val="nil"/>
          <w:left w:val="nil"/>
          <w:bottom w:val="nil"/>
          <w:right w:val="nil"/>
          <w:between w:val="nil"/>
        </w:pBdr>
        <w:spacing w:line="274"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 xml:space="preserve">Communicate Edson College and University standards </w:t>
      </w:r>
      <w:r w:rsidR="00386C8A">
        <w:rPr>
          <w:rFonts w:ascii="Arial" w:eastAsia="Arial" w:hAnsi="Arial" w:cs="Arial"/>
          <w:color w:val="000000"/>
          <w:sz w:val="24"/>
          <w:szCs w:val="24"/>
        </w:rPr>
        <w:t xml:space="preserve">changes </w:t>
      </w:r>
      <w:r w:rsidRPr="005A7905">
        <w:rPr>
          <w:rFonts w:ascii="Arial" w:eastAsia="Arial" w:hAnsi="Arial" w:cs="Arial"/>
          <w:color w:val="000000"/>
          <w:sz w:val="24"/>
          <w:szCs w:val="24"/>
        </w:rPr>
        <w:t>to the faculty, students, and academic advisors.</w:t>
      </w:r>
    </w:p>
    <w:p w14:paraId="00000210" w14:textId="77777777" w:rsidR="00023768" w:rsidRPr="005A7905" w:rsidRDefault="00023768">
      <w:pPr>
        <w:rPr>
          <w:rFonts w:ascii="Arial" w:eastAsia="Arial" w:hAnsi="Arial" w:cs="Arial"/>
          <w:color w:val="000000"/>
          <w:sz w:val="24"/>
          <w:szCs w:val="24"/>
        </w:rPr>
      </w:pPr>
    </w:p>
    <w:p w14:paraId="00000211" w14:textId="77777777" w:rsidR="00023768" w:rsidRPr="005A7905" w:rsidRDefault="005A0A9F">
      <w:pPr>
        <w:numPr>
          <w:ilvl w:val="0"/>
          <w:numId w:val="40"/>
        </w:numPr>
        <w:pBdr>
          <w:top w:val="nil"/>
          <w:left w:val="nil"/>
          <w:bottom w:val="nil"/>
          <w:right w:val="nil"/>
          <w:between w:val="nil"/>
        </w:pBdr>
        <w:spacing w:line="242" w:lineRule="auto"/>
        <w:ind w:left="1544" w:right="180"/>
        <w:rPr>
          <w:rFonts w:ascii="Arial" w:eastAsia="Arial" w:hAnsi="Arial" w:cs="Arial"/>
          <w:color w:val="000000"/>
          <w:sz w:val="24"/>
          <w:szCs w:val="24"/>
        </w:rPr>
      </w:pPr>
      <w:r w:rsidRPr="005A7905">
        <w:rPr>
          <w:rFonts w:ascii="Arial" w:eastAsia="Arial" w:hAnsi="Arial" w:cs="Arial"/>
          <w:color w:val="000000"/>
          <w:sz w:val="24"/>
          <w:szCs w:val="24"/>
        </w:rPr>
        <w:t xml:space="preserve">The Standards Committee shall be composed of at least: </w:t>
      </w:r>
    </w:p>
    <w:p w14:paraId="00000212" w14:textId="77777777" w:rsidR="00023768" w:rsidRPr="005A7905" w:rsidRDefault="00023768">
      <w:pPr>
        <w:pBdr>
          <w:top w:val="nil"/>
          <w:left w:val="nil"/>
          <w:bottom w:val="nil"/>
          <w:right w:val="nil"/>
          <w:between w:val="nil"/>
        </w:pBdr>
        <w:spacing w:line="242" w:lineRule="auto"/>
        <w:ind w:left="1544" w:right="180"/>
        <w:rPr>
          <w:rFonts w:ascii="Arial" w:eastAsia="Arial" w:hAnsi="Arial" w:cs="Arial"/>
          <w:color w:val="000000"/>
          <w:sz w:val="24"/>
          <w:szCs w:val="24"/>
        </w:rPr>
      </w:pPr>
    </w:p>
    <w:p w14:paraId="00000213" w14:textId="77777777" w:rsidR="00023768" w:rsidRPr="005A7905" w:rsidRDefault="005A0A9F">
      <w:pPr>
        <w:numPr>
          <w:ilvl w:val="0"/>
          <w:numId w:val="24"/>
        </w:numPr>
        <w:pBdr>
          <w:top w:val="nil"/>
          <w:left w:val="nil"/>
          <w:bottom w:val="nil"/>
          <w:right w:val="nil"/>
          <w:between w:val="nil"/>
        </w:pBdr>
        <w:spacing w:line="274"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Seven (7) faculty members (at least 3 undergraduate faculty &amp; 3 graduate faculty) representing the various degree programs. Elected faculty members reflect representation from the disciplines and programs (undergraduate and graduate)</w:t>
      </w:r>
    </w:p>
    <w:p w14:paraId="00000214" w14:textId="77777777" w:rsidR="00023768" w:rsidRPr="005A7905" w:rsidRDefault="00023768">
      <w:pPr>
        <w:spacing w:before="9"/>
        <w:ind w:left="1420"/>
        <w:rPr>
          <w:rFonts w:ascii="Arial" w:eastAsia="Arial" w:hAnsi="Arial" w:cs="Arial"/>
          <w:color w:val="000000"/>
          <w:sz w:val="24"/>
          <w:szCs w:val="24"/>
        </w:rPr>
      </w:pPr>
    </w:p>
    <w:p w14:paraId="5F7FD844" w14:textId="77777777" w:rsidR="001D4B34" w:rsidRDefault="005A0A9F">
      <w:pPr>
        <w:numPr>
          <w:ilvl w:val="0"/>
          <w:numId w:val="24"/>
        </w:numPr>
        <w:pBdr>
          <w:top w:val="nil"/>
          <w:left w:val="nil"/>
          <w:bottom w:val="nil"/>
          <w:right w:val="nil"/>
          <w:between w:val="nil"/>
        </w:pBdr>
        <w:spacing w:line="242"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 xml:space="preserve">Four (4) students' </w:t>
      </w:r>
      <w:r w:rsidR="001D4B34" w:rsidRPr="005A7905">
        <w:rPr>
          <w:rFonts w:ascii="Arial" w:eastAsia="Arial" w:hAnsi="Arial" w:cs="Arial"/>
          <w:color w:val="000000"/>
          <w:sz w:val="24"/>
          <w:szCs w:val="24"/>
        </w:rPr>
        <w:t>representatives</w:t>
      </w:r>
      <w:r w:rsidRPr="005A7905">
        <w:rPr>
          <w:rFonts w:ascii="Arial" w:eastAsia="Arial" w:hAnsi="Arial" w:cs="Arial"/>
          <w:color w:val="000000"/>
          <w:sz w:val="24"/>
          <w:szCs w:val="24"/>
        </w:rPr>
        <w:t xml:space="preserve"> of the Edson College academic programs, including 2 Graduate students and 2 Undergraduate Students.</w:t>
      </w:r>
    </w:p>
    <w:p w14:paraId="46989D71" w14:textId="77777777" w:rsidR="001D4B34" w:rsidRDefault="001D4B34" w:rsidP="001D4B34">
      <w:pPr>
        <w:pStyle w:val="ListParagraph"/>
        <w:rPr>
          <w:rFonts w:ascii="Arial" w:eastAsia="Arial" w:hAnsi="Arial" w:cs="Arial"/>
          <w:sz w:val="24"/>
          <w:szCs w:val="24"/>
        </w:rPr>
      </w:pPr>
    </w:p>
    <w:p w14:paraId="00000217" w14:textId="364F1AF8" w:rsidR="00023768" w:rsidRPr="001D4B34" w:rsidRDefault="005A0A9F">
      <w:pPr>
        <w:numPr>
          <w:ilvl w:val="0"/>
          <w:numId w:val="24"/>
        </w:numPr>
        <w:pBdr>
          <w:top w:val="nil"/>
          <w:left w:val="nil"/>
          <w:bottom w:val="nil"/>
          <w:right w:val="nil"/>
          <w:between w:val="nil"/>
        </w:pBdr>
        <w:spacing w:line="242" w:lineRule="auto"/>
        <w:ind w:left="1800" w:right="180"/>
        <w:rPr>
          <w:rFonts w:ascii="Arial" w:eastAsia="Arial" w:hAnsi="Arial" w:cs="Arial"/>
          <w:color w:val="000000"/>
          <w:sz w:val="24"/>
          <w:szCs w:val="24"/>
        </w:rPr>
      </w:pPr>
      <w:r w:rsidRPr="001D4B34">
        <w:rPr>
          <w:rFonts w:ascii="Arial" w:eastAsia="Arial" w:hAnsi="Arial" w:cs="Arial"/>
          <w:sz w:val="24"/>
          <w:szCs w:val="24"/>
        </w:rPr>
        <w:t xml:space="preserve">Faculty members shall have been on the faculty for a minimum of one year </w:t>
      </w:r>
      <w:r w:rsidR="00386C8A">
        <w:rPr>
          <w:rFonts w:ascii="Arial" w:eastAsia="Arial" w:hAnsi="Arial" w:cs="Arial"/>
          <w:sz w:val="24"/>
          <w:szCs w:val="24"/>
        </w:rPr>
        <w:t>before</w:t>
      </w:r>
      <w:r w:rsidRPr="001D4B34">
        <w:rPr>
          <w:rFonts w:ascii="Arial" w:eastAsia="Arial" w:hAnsi="Arial" w:cs="Arial"/>
          <w:sz w:val="24"/>
          <w:szCs w:val="24"/>
        </w:rPr>
        <w:t xml:space="preserve"> serving on this committee or its subcommittees </w:t>
      </w:r>
    </w:p>
    <w:p w14:paraId="00000218" w14:textId="77777777" w:rsidR="00023768" w:rsidRPr="005A7905" w:rsidRDefault="00023768">
      <w:pPr>
        <w:rPr>
          <w:rFonts w:ascii="Arial" w:eastAsia="Arial" w:hAnsi="Arial" w:cs="Arial"/>
          <w:color w:val="000000"/>
          <w:sz w:val="24"/>
          <w:szCs w:val="24"/>
        </w:rPr>
      </w:pPr>
    </w:p>
    <w:p w14:paraId="00000219" w14:textId="77777777" w:rsidR="00023768" w:rsidRPr="005A7905" w:rsidRDefault="005A0A9F">
      <w:pPr>
        <w:numPr>
          <w:ilvl w:val="0"/>
          <w:numId w:val="40"/>
        </w:numPr>
        <w:pBdr>
          <w:top w:val="nil"/>
          <w:left w:val="nil"/>
          <w:bottom w:val="nil"/>
          <w:right w:val="nil"/>
          <w:between w:val="nil"/>
        </w:pBdr>
        <w:spacing w:line="242" w:lineRule="auto"/>
        <w:ind w:left="1544" w:right="180"/>
        <w:rPr>
          <w:rFonts w:ascii="Arial" w:eastAsia="Arial" w:hAnsi="Arial" w:cs="Arial"/>
          <w:color w:val="000000"/>
          <w:sz w:val="24"/>
          <w:szCs w:val="24"/>
        </w:rPr>
      </w:pPr>
      <w:r w:rsidRPr="005A7905">
        <w:rPr>
          <w:rFonts w:ascii="Arial" w:eastAsia="Arial" w:hAnsi="Arial" w:cs="Arial"/>
          <w:color w:val="000000"/>
          <w:sz w:val="24"/>
          <w:szCs w:val="24"/>
        </w:rPr>
        <w:t>Standards Committee: Student Academic Grievance Subcommittee</w:t>
      </w:r>
    </w:p>
    <w:p w14:paraId="0000021A" w14:textId="77777777" w:rsidR="00023768" w:rsidRPr="005A7905" w:rsidRDefault="00023768">
      <w:pPr>
        <w:pBdr>
          <w:top w:val="nil"/>
          <w:left w:val="nil"/>
          <w:bottom w:val="nil"/>
          <w:right w:val="nil"/>
          <w:between w:val="nil"/>
        </w:pBdr>
        <w:spacing w:line="242" w:lineRule="auto"/>
        <w:ind w:right="180"/>
        <w:rPr>
          <w:rFonts w:ascii="Arial" w:eastAsia="Arial" w:hAnsi="Arial" w:cs="Arial"/>
          <w:color w:val="000000"/>
          <w:sz w:val="24"/>
          <w:szCs w:val="24"/>
        </w:rPr>
      </w:pPr>
    </w:p>
    <w:p w14:paraId="0000021B" w14:textId="77777777" w:rsidR="00023768" w:rsidRPr="005A7905" w:rsidRDefault="005A0A9F">
      <w:pPr>
        <w:numPr>
          <w:ilvl w:val="0"/>
          <w:numId w:val="26"/>
        </w:numPr>
        <w:pBdr>
          <w:top w:val="nil"/>
          <w:left w:val="nil"/>
          <w:bottom w:val="nil"/>
          <w:right w:val="nil"/>
          <w:between w:val="nil"/>
        </w:pBdr>
        <w:spacing w:line="242"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The Student Academic Grievance Subcommittee provides a mechanism for resolutions of student grievances related to matters within the purview of the Edson College of Nursing and Health Innovation.</w:t>
      </w:r>
    </w:p>
    <w:p w14:paraId="0000021C" w14:textId="77777777" w:rsidR="00023768" w:rsidRPr="005A7905" w:rsidRDefault="00023768">
      <w:pPr>
        <w:pBdr>
          <w:top w:val="nil"/>
          <w:left w:val="nil"/>
          <w:bottom w:val="nil"/>
          <w:right w:val="nil"/>
          <w:between w:val="nil"/>
        </w:pBdr>
        <w:spacing w:line="242" w:lineRule="auto"/>
        <w:ind w:left="1800" w:right="180"/>
        <w:rPr>
          <w:rFonts w:ascii="Arial" w:eastAsia="Arial" w:hAnsi="Arial" w:cs="Arial"/>
          <w:color w:val="000000"/>
          <w:sz w:val="24"/>
          <w:szCs w:val="24"/>
        </w:rPr>
      </w:pPr>
    </w:p>
    <w:p w14:paraId="0000021D" w14:textId="77777777" w:rsidR="00023768" w:rsidRPr="005A7905" w:rsidRDefault="005A0A9F">
      <w:pPr>
        <w:numPr>
          <w:ilvl w:val="0"/>
          <w:numId w:val="26"/>
        </w:numPr>
        <w:pBdr>
          <w:top w:val="nil"/>
          <w:left w:val="nil"/>
          <w:bottom w:val="nil"/>
          <w:right w:val="nil"/>
          <w:between w:val="nil"/>
        </w:pBdr>
        <w:spacing w:line="242"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The Student Academic Grievance Subcommittee implements the informal and formal grievance processes, based on the Edson College of Nursing and Health Innovation Academic Grievance procedures and protocols, as approved by the Academic Assembly.</w:t>
      </w:r>
    </w:p>
    <w:p w14:paraId="0000021E" w14:textId="77777777" w:rsidR="00023768" w:rsidRPr="005A7905" w:rsidRDefault="00023768">
      <w:pPr>
        <w:pBdr>
          <w:top w:val="nil"/>
          <w:left w:val="nil"/>
          <w:bottom w:val="nil"/>
          <w:right w:val="nil"/>
          <w:between w:val="nil"/>
        </w:pBdr>
        <w:ind w:left="1800"/>
        <w:rPr>
          <w:rFonts w:ascii="Arial" w:eastAsia="Arial" w:hAnsi="Arial" w:cs="Arial"/>
          <w:color w:val="000000"/>
          <w:sz w:val="24"/>
          <w:szCs w:val="24"/>
        </w:rPr>
      </w:pPr>
    </w:p>
    <w:p w14:paraId="0000021F" w14:textId="577A563F" w:rsidR="00023768" w:rsidRPr="005A7905" w:rsidRDefault="005A0A9F">
      <w:pPr>
        <w:numPr>
          <w:ilvl w:val="0"/>
          <w:numId w:val="26"/>
        </w:numPr>
        <w:pBdr>
          <w:top w:val="nil"/>
          <w:left w:val="nil"/>
          <w:bottom w:val="nil"/>
          <w:right w:val="nil"/>
          <w:between w:val="nil"/>
        </w:pBdr>
        <w:spacing w:line="242" w:lineRule="auto"/>
        <w:ind w:left="1800" w:right="180"/>
        <w:rPr>
          <w:rFonts w:ascii="Arial" w:eastAsia="Arial" w:hAnsi="Arial" w:cs="Arial"/>
          <w:color w:val="000000"/>
          <w:sz w:val="24"/>
          <w:szCs w:val="24"/>
        </w:rPr>
      </w:pPr>
      <w:r w:rsidRPr="005A7905">
        <w:rPr>
          <w:rFonts w:ascii="Arial" w:eastAsia="Arial" w:hAnsi="Arial" w:cs="Arial"/>
          <w:color w:val="000000"/>
          <w:sz w:val="24"/>
          <w:szCs w:val="24"/>
        </w:rPr>
        <w:t xml:space="preserve">The Student Academic Grievance Subcommittee shall consist of four </w:t>
      </w:r>
      <w:r w:rsidR="00386C8A">
        <w:rPr>
          <w:rFonts w:ascii="Arial" w:eastAsia="Arial" w:hAnsi="Arial" w:cs="Arial"/>
          <w:color w:val="000000"/>
          <w:sz w:val="24"/>
          <w:szCs w:val="24"/>
        </w:rPr>
        <w:t>Standards Committee members, three faculty members</w:t>
      </w:r>
      <w:r w:rsidRPr="005A7905">
        <w:rPr>
          <w:rFonts w:ascii="Arial" w:eastAsia="Arial" w:hAnsi="Arial" w:cs="Arial"/>
          <w:color w:val="000000"/>
          <w:sz w:val="24"/>
          <w:szCs w:val="24"/>
        </w:rPr>
        <w:t>, and one student, rotating each Semester.</w:t>
      </w:r>
    </w:p>
    <w:p w14:paraId="00000220" w14:textId="77777777" w:rsidR="00023768" w:rsidRPr="005A7905" w:rsidRDefault="00023768">
      <w:pPr>
        <w:pBdr>
          <w:top w:val="nil"/>
          <w:left w:val="nil"/>
          <w:bottom w:val="nil"/>
          <w:right w:val="nil"/>
          <w:between w:val="nil"/>
        </w:pBdr>
        <w:ind w:left="720"/>
        <w:rPr>
          <w:rFonts w:ascii="Arial" w:eastAsia="Arial" w:hAnsi="Arial" w:cs="Arial"/>
          <w:color w:val="000000"/>
          <w:sz w:val="24"/>
          <w:szCs w:val="24"/>
        </w:rPr>
      </w:pPr>
    </w:p>
    <w:p w14:paraId="00000221" w14:textId="77777777" w:rsidR="00023768" w:rsidRPr="005A7905" w:rsidRDefault="005A0A9F">
      <w:pPr>
        <w:numPr>
          <w:ilvl w:val="0"/>
          <w:numId w:val="29"/>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 xml:space="preserve">Members of the Subcommittee will be representatives of graduate and undergraduate programs. </w:t>
      </w:r>
    </w:p>
    <w:p w14:paraId="00000223" w14:textId="77777777" w:rsidR="00023768" w:rsidRPr="005A7905" w:rsidRDefault="00023768" w:rsidP="00FF71FC">
      <w:pPr>
        <w:pBdr>
          <w:top w:val="nil"/>
          <w:left w:val="nil"/>
          <w:bottom w:val="nil"/>
          <w:right w:val="nil"/>
          <w:between w:val="nil"/>
        </w:pBdr>
        <w:rPr>
          <w:rFonts w:ascii="Arial" w:eastAsia="Arial" w:hAnsi="Arial" w:cs="Arial"/>
          <w:color w:val="000000"/>
          <w:sz w:val="24"/>
          <w:szCs w:val="24"/>
        </w:rPr>
      </w:pPr>
    </w:p>
    <w:p w14:paraId="00000224" w14:textId="77777777" w:rsidR="00023768" w:rsidRPr="005A7905" w:rsidRDefault="005A0A9F">
      <w:pPr>
        <w:numPr>
          <w:ilvl w:val="0"/>
          <w:numId w:val="29"/>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In case of a conflict of interest or the inability of a faculty member to attend a grievance hearing, an alternate faculty member shall be selected by the Associate Dean in consultation with the Chair of the Standards Committee.</w:t>
      </w:r>
    </w:p>
    <w:p w14:paraId="00000225" w14:textId="77777777" w:rsidR="00023768" w:rsidRPr="005A7905" w:rsidRDefault="00023768">
      <w:pPr>
        <w:pBdr>
          <w:top w:val="nil"/>
          <w:left w:val="nil"/>
          <w:bottom w:val="nil"/>
          <w:right w:val="nil"/>
          <w:between w:val="nil"/>
        </w:pBdr>
        <w:ind w:left="2520"/>
        <w:rPr>
          <w:rFonts w:ascii="Arial" w:eastAsia="Arial" w:hAnsi="Arial" w:cs="Arial"/>
          <w:color w:val="000000"/>
          <w:sz w:val="24"/>
          <w:szCs w:val="24"/>
        </w:rPr>
      </w:pPr>
    </w:p>
    <w:p w14:paraId="00000226" w14:textId="6F07D3DD" w:rsidR="00023768" w:rsidRPr="005A7905" w:rsidRDefault="00386C8A">
      <w:pPr>
        <w:numPr>
          <w:ilvl w:val="0"/>
          <w:numId w:val="29"/>
        </w:numPr>
        <w:pBdr>
          <w:top w:val="nil"/>
          <w:left w:val="nil"/>
          <w:bottom w:val="nil"/>
          <w:right w:val="nil"/>
          <w:between w:val="nil"/>
        </w:pBdr>
        <w:ind w:left="2520"/>
        <w:rPr>
          <w:rFonts w:ascii="Arial" w:eastAsia="Arial" w:hAnsi="Arial" w:cs="Arial"/>
          <w:color w:val="000000"/>
          <w:sz w:val="24"/>
          <w:szCs w:val="24"/>
        </w:rPr>
      </w:pPr>
      <w:r>
        <w:rPr>
          <w:rFonts w:ascii="Arial" w:eastAsia="Arial" w:hAnsi="Arial" w:cs="Arial"/>
          <w:color w:val="000000"/>
          <w:sz w:val="24"/>
          <w:szCs w:val="24"/>
        </w:rPr>
        <w:t>The Chair will notify the Associate Dean of Academic Affairs</w:t>
      </w:r>
      <w:r w:rsidR="005A0A9F" w:rsidRPr="005A7905">
        <w:rPr>
          <w:rFonts w:ascii="Arial" w:eastAsia="Arial" w:hAnsi="Arial" w:cs="Arial"/>
          <w:color w:val="000000"/>
          <w:sz w:val="24"/>
          <w:szCs w:val="24"/>
        </w:rPr>
        <w:t xml:space="preserve"> of the Standards Committee if it becomes necessary to appoint an alternate student member due to conflict of interest or inability of the student to serve.</w:t>
      </w:r>
    </w:p>
    <w:p w14:paraId="00000227" w14:textId="77777777" w:rsidR="00023768" w:rsidRPr="005A7905" w:rsidRDefault="00023768">
      <w:pPr>
        <w:ind w:left="1080"/>
        <w:rPr>
          <w:rFonts w:ascii="Arial" w:eastAsia="Arial" w:hAnsi="Arial" w:cs="Arial"/>
          <w:color w:val="000000"/>
          <w:sz w:val="24"/>
          <w:szCs w:val="24"/>
        </w:rPr>
      </w:pPr>
    </w:p>
    <w:p w14:paraId="00000228" w14:textId="77777777" w:rsidR="00023768" w:rsidRPr="005A7905" w:rsidRDefault="005A0A9F">
      <w:pPr>
        <w:numPr>
          <w:ilvl w:val="0"/>
          <w:numId w:val="29"/>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Academic grievance procedures and protocols adopted by the Student Academic Grievance Subcommittee will be consistent with the University Policy for Student Appeal Procedures on Grades established by the University and published on ASU Academic Catalog (https://catalog.asu.edu), and also with the Academic Integrity Policy published on Office of the University Provost website (</w:t>
      </w:r>
      <w:hyperlink r:id="rId16">
        <w:r w:rsidRPr="005A7905">
          <w:rPr>
            <w:rFonts w:ascii="Arial" w:eastAsia="Arial" w:hAnsi="Arial" w:cs="Arial"/>
            <w:color w:val="000000"/>
            <w:sz w:val="24"/>
            <w:szCs w:val="24"/>
            <w:u w:val="single"/>
          </w:rPr>
          <w:t>https://provost.asu.edu</w:t>
        </w:r>
      </w:hyperlink>
      <w:r w:rsidRPr="005A7905">
        <w:rPr>
          <w:rFonts w:ascii="Arial" w:eastAsia="Arial" w:hAnsi="Arial" w:cs="Arial"/>
          <w:color w:val="000000"/>
          <w:sz w:val="24"/>
          <w:szCs w:val="24"/>
        </w:rPr>
        <w:t>).</w:t>
      </w:r>
    </w:p>
    <w:p w14:paraId="00000229" w14:textId="77777777" w:rsidR="00023768" w:rsidRPr="005A7905" w:rsidRDefault="00023768">
      <w:pPr>
        <w:rPr>
          <w:rFonts w:ascii="Arial" w:eastAsia="Arial" w:hAnsi="Arial" w:cs="Arial"/>
          <w:color w:val="000000"/>
          <w:sz w:val="24"/>
          <w:szCs w:val="24"/>
        </w:rPr>
      </w:pPr>
    </w:p>
    <w:p w14:paraId="0000022A" w14:textId="77777777" w:rsidR="00023768" w:rsidRPr="005A7905" w:rsidRDefault="005A0A9F">
      <w:pPr>
        <w:numPr>
          <w:ilvl w:val="0"/>
          <w:numId w:val="40"/>
        </w:numPr>
        <w:pBdr>
          <w:top w:val="nil"/>
          <w:left w:val="nil"/>
          <w:bottom w:val="nil"/>
          <w:right w:val="nil"/>
          <w:between w:val="nil"/>
        </w:pBdr>
        <w:spacing w:line="242" w:lineRule="auto"/>
        <w:ind w:left="1544" w:right="180"/>
        <w:rPr>
          <w:rFonts w:ascii="Arial" w:eastAsia="Arial" w:hAnsi="Arial" w:cs="Arial"/>
          <w:color w:val="000000"/>
          <w:sz w:val="24"/>
          <w:szCs w:val="24"/>
        </w:rPr>
      </w:pPr>
      <w:r w:rsidRPr="005A7905">
        <w:rPr>
          <w:rFonts w:ascii="Arial" w:eastAsia="Arial" w:hAnsi="Arial" w:cs="Arial"/>
          <w:color w:val="000000"/>
          <w:sz w:val="24"/>
          <w:szCs w:val="24"/>
        </w:rPr>
        <w:t>Standards Committee: Student Academic Integrity Subcommittee</w:t>
      </w:r>
    </w:p>
    <w:p w14:paraId="0000022B" w14:textId="77777777" w:rsidR="00023768" w:rsidRPr="005A7905" w:rsidRDefault="00023768">
      <w:pPr>
        <w:pBdr>
          <w:top w:val="nil"/>
          <w:left w:val="nil"/>
          <w:bottom w:val="nil"/>
          <w:right w:val="nil"/>
          <w:between w:val="nil"/>
        </w:pBdr>
        <w:spacing w:line="242" w:lineRule="auto"/>
        <w:ind w:right="180"/>
        <w:rPr>
          <w:rFonts w:ascii="Arial" w:eastAsia="Arial" w:hAnsi="Arial" w:cs="Arial"/>
          <w:color w:val="000000"/>
          <w:sz w:val="24"/>
          <w:szCs w:val="24"/>
        </w:rPr>
      </w:pPr>
    </w:p>
    <w:p w14:paraId="0000022C" w14:textId="77777777" w:rsidR="00023768" w:rsidRPr="005A7905" w:rsidRDefault="005A0A9F">
      <w:pPr>
        <w:numPr>
          <w:ilvl w:val="0"/>
          <w:numId w:val="31"/>
        </w:numPr>
        <w:pBdr>
          <w:top w:val="nil"/>
          <w:left w:val="nil"/>
          <w:bottom w:val="nil"/>
          <w:right w:val="nil"/>
          <w:between w:val="nil"/>
        </w:pBdr>
        <w:spacing w:line="242" w:lineRule="auto"/>
        <w:ind w:right="180"/>
        <w:rPr>
          <w:rFonts w:ascii="Arial" w:eastAsia="Arial" w:hAnsi="Arial" w:cs="Arial"/>
          <w:color w:val="000000"/>
          <w:sz w:val="24"/>
          <w:szCs w:val="24"/>
        </w:rPr>
      </w:pPr>
      <w:r w:rsidRPr="005A7905">
        <w:rPr>
          <w:rFonts w:ascii="Arial" w:eastAsia="Arial" w:hAnsi="Arial" w:cs="Arial"/>
          <w:color w:val="000000"/>
          <w:sz w:val="24"/>
          <w:szCs w:val="24"/>
        </w:rPr>
        <w:t>The Student Academic Integrity Subcommittee provides a mechanism for resolutions of academic integrity related to matters within the purview of the Edson College of Nursing and Health Innovation.</w:t>
      </w:r>
    </w:p>
    <w:p w14:paraId="0000022D" w14:textId="77777777" w:rsidR="00023768" w:rsidRPr="005A7905" w:rsidRDefault="00023768">
      <w:pPr>
        <w:pBdr>
          <w:top w:val="nil"/>
          <w:left w:val="nil"/>
          <w:bottom w:val="nil"/>
          <w:right w:val="nil"/>
          <w:between w:val="nil"/>
        </w:pBdr>
        <w:spacing w:line="242" w:lineRule="auto"/>
        <w:ind w:left="1800" w:right="180"/>
        <w:rPr>
          <w:rFonts w:ascii="Arial" w:eastAsia="Arial" w:hAnsi="Arial" w:cs="Arial"/>
          <w:color w:val="000000"/>
          <w:sz w:val="24"/>
          <w:szCs w:val="24"/>
        </w:rPr>
      </w:pPr>
    </w:p>
    <w:p w14:paraId="0000022E" w14:textId="77777777" w:rsidR="00023768" w:rsidRPr="005A7905" w:rsidRDefault="005A0A9F">
      <w:pPr>
        <w:numPr>
          <w:ilvl w:val="0"/>
          <w:numId w:val="31"/>
        </w:numPr>
        <w:pBdr>
          <w:top w:val="nil"/>
          <w:left w:val="nil"/>
          <w:bottom w:val="nil"/>
          <w:right w:val="nil"/>
          <w:between w:val="nil"/>
        </w:pBdr>
        <w:spacing w:line="242" w:lineRule="auto"/>
        <w:ind w:right="180"/>
        <w:rPr>
          <w:rFonts w:ascii="Arial" w:eastAsia="Arial" w:hAnsi="Arial" w:cs="Arial"/>
          <w:color w:val="000000"/>
          <w:sz w:val="24"/>
          <w:szCs w:val="24"/>
        </w:rPr>
      </w:pPr>
      <w:r w:rsidRPr="005A7905">
        <w:rPr>
          <w:rFonts w:ascii="Arial" w:eastAsia="Arial" w:hAnsi="Arial" w:cs="Arial"/>
          <w:color w:val="000000"/>
          <w:sz w:val="24"/>
          <w:szCs w:val="24"/>
        </w:rPr>
        <w:t>The Student Academic Integrity Subcommittee implements the informal and formal academic integrity processes, based on the Edson College of Nursing and Health Innovation Academic integrity procedures and protocols, as approved by the Academic Assembly.</w:t>
      </w:r>
    </w:p>
    <w:p w14:paraId="0000022F" w14:textId="77777777" w:rsidR="00023768" w:rsidRPr="005A7905" w:rsidRDefault="00023768">
      <w:pPr>
        <w:pBdr>
          <w:top w:val="nil"/>
          <w:left w:val="nil"/>
          <w:bottom w:val="nil"/>
          <w:right w:val="nil"/>
          <w:between w:val="nil"/>
        </w:pBdr>
        <w:ind w:left="1800"/>
        <w:rPr>
          <w:rFonts w:ascii="Arial" w:eastAsia="Arial" w:hAnsi="Arial" w:cs="Arial"/>
          <w:color w:val="000000"/>
          <w:sz w:val="24"/>
          <w:szCs w:val="24"/>
        </w:rPr>
      </w:pPr>
    </w:p>
    <w:p w14:paraId="00000230" w14:textId="77777777" w:rsidR="00023768" w:rsidRPr="005A7905" w:rsidRDefault="005A0A9F">
      <w:pPr>
        <w:numPr>
          <w:ilvl w:val="0"/>
          <w:numId w:val="31"/>
        </w:numPr>
        <w:pBdr>
          <w:top w:val="nil"/>
          <w:left w:val="nil"/>
          <w:bottom w:val="nil"/>
          <w:right w:val="nil"/>
          <w:between w:val="nil"/>
        </w:pBdr>
        <w:spacing w:line="242" w:lineRule="auto"/>
        <w:ind w:right="180"/>
        <w:rPr>
          <w:rFonts w:ascii="Arial" w:eastAsia="Arial" w:hAnsi="Arial" w:cs="Arial"/>
          <w:color w:val="000000"/>
          <w:sz w:val="24"/>
          <w:szCs w:val="24"/>
        </w:rPr>
      </w:pPr>
      <w:r w:rsidRPr="005A7905">
        <w:rPr>
          <w:rFonts w:ascii="Arial" w:eastAsia="Arial" w:hAnsi="Arial" w:cs="Arial"/>
          <w:color w:val="000000"/>
          <w:sz w:val="24"/>
          <w:szCs w:val="24"/>
        </w:rPr>
        <w:t>The Student Academic Integrity Subcommittee shall consist of four members, three faculty and one student from the Standards Committee, rotating each Semester.</w:t>
      </w:r>
    </w:p>
    <w:p w14:paraId="00000231" w14:textId="77777777" w:rsidR="00023768" w:rsidRPr="005A7905" w:rsidRDefault="00023768">
      <w:pPr>
        <w:pBdr>
          <w:top w:val="nil"/>
          <w:left w:val="nil"/>
          <w:bottom w:val="nil"/>
          <w:right w:val="nil"/>
          <w:between w:val="nil"/>
        </w:pBdr>
        <w:ind w:left="720"/>
        <w:rPr>
          <w:rFonts w:ascii="Arial" w:eastAsia="Arial" w:hAnsi="Arial" w:cs="Arial"/>
          <w:color w:val="000000"/>
          <w:sz w:val="24"/>
          <w:szCs w:val="24"/>
        </w:rPr>
      </w:pPr>
    </w:p>
    <w:p w14:paraId="00000232" w14:textId="77777777" w:rsidR="00023768" w:rsidRPr="005A7905" w:rsidRDefault="005A0A9F">
      <w:pPr>
        <w:numPr>
          <w:ilvl w:val="0"/>
          <w:numId w:val="33"/>
        </w:numPr>
        <w:pBdr>
          <w:top w:val="nil"/>
          <w:left w:val="nil"/>
          <w:bottom w:val="nil"/>
          <w:right w:val="nil"/>
          <w:between w:val="nil"/>
        </w:pBdr>
        <w:rPr>
          <w:rFonts w:ascii="Arial" w:eastAsia="Arial" w:hAnsi="Arial" w:cs="Arial"/>
          <w:color w:val="000000"/>
          <w:sz w:val="24"/>
          <w:szCs w:val="24"/>
        </w:rPr>
      </w:pPr>
      <w:r w:rsidRPr="005A7905">
        <w:rPr>
          <w:rFonts w:ascii="Arial" w:eastAsia="Arial" w:hAnsi="Arial" w:cs="Arial"/>
          <w:color w:val="000000"/>
          <w:sz w:val="24"/>
          <w:szCs w:val="24"/>
        </w:rPr>
        <w:t>Members of the Subcommittee will be representatives of graduate and undergraduate degree programs.</w:t>
      </w:r>
    </w:p>
    <w:p w14:paraId="00000235" w14:textId="77777777" w:rsidR="00023768" w:rsidRPr="005A7905" w:rsidRDefault="00023768" w:rsidP="00637AAD">
      <w:pPr>
        <w:pBdr>
          <w:top w:val="nil"/>
          <w:left w:val="nil"/>
          <w:bottom w:val="nil"/>
          <w:right w:val="nil"/>
          <w:between w:val="nil"/>
        </w:pBdr>
        <w:rPr>
          <w:rFonts w:ascii="Arial" w:eastAsia="Arial" w:hAnsi="Arial" w:cs="Arial"/>
          <w:color w:val="000000"/>
          <w:sz w:val="24"/>
          <w:szCs w:val="24"/>
        </w:rPr>
      </w:pPr>
    </w:p>
    <w:p w14:paraId="00000236" w14:textId="77777777" w:rsidR="00023768" w:rsidRPr="005A7905" w:rsidRDefault="005A0A9F">
      <w:pPr>
        <w:numPr>
          <w:ilvl w:val="0"/>
          <w:numId w:val="33"/>
        </w:numPr>
        <w:pBdr>
          <w:top w:val="nil"/>
          <w:left w:val="nil"/>
          <w:bottom w:val="nil"/>
          <w:right w:val="nil"/>
          <w:between w:val="nil"/>
        </w:pBdr>
        <w:rPr>
          <w:rFonts w:ascii="Arial" w:eastAsia="Arial" w:hAnsi="Arial" w:cs="Arial"/>
          <w:color w:val="000000"/>
          <w:sz w:val="24"/>
          <w:szCs w:val="24"/>
        </w:rPr>
      </w:pPr>
      <w:r w:rsidRPr="005A7905">
        <w:rPr>
          <w:rFonts w:ascii="Arial" w:eastAsia="Arial" w:hAnsi="Arial" w:cs="Arial"/>
          <w:color w:val="000000"/>
          <w:sz w:val="24"/>
          <w:szCs w:val="24"/>
        </w:rPr>
        <w:t>In case of a conflict of interest or the inability of a faculty member to attend an academic integrity hearing, an alternate faculty member shall be selected Associate Dean of Academic Affairs in consultation with the Chair of the Standards Committee.</w:t>
      </w:r>
    </w:p>
    <w:p w14:paraId="00000237" w14:textId="77777777" w:rsidR="00023768" w:rsidRPr="005A7905" w:rsidRDefault="00023768">
      <w:pPr>
        <w:pBdr>
          <w:top w:val="nil"/>
          <w:left w:val="nil"/>
          <w:bottom w:val="nil"/>
          <w:right w:val="nil"/>
          <w:between w:val="nil"/>
        </w:pBdr>
        <w:ind w:left="2520"/>
        <w:rPr>
          <w:rFonts w:ascii="Arial" w:eastAsia="Arial" w:hAnsi="Arial" w:cs="Arial"/>
          <w:color w:val="000000"/>
          <w:sz w:val="24"/>
          <w:szCs w:val="24"/>
        </w:rPr>
      </w:pPr>
    </w:p>
    <w:p w14:paraId="00000238" w14:textId="33ECC1FC" w:rsidR="00023768" w:rsidRPr="005A7905" w:rsidRDefault="00386C8A">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Chair will notify the Associate Dean of Academic Affairs</w:t>
      </w:r>
      <w:r w:rsidR="005A0A9F" w:rsidRPr="005A7905">
        <w:rPr>
          <w:rFonts w:ascii="Arial" w:eastAsia="Arial" w:hAnsi="Arial" w:cs="Arial"/>
          <w:color w:val="000000"/>
          <w:sz w:val="24"/>
          <w:szCs w:val="24"/>
        </w:rPr>
        <w:t xml:space="preserve"> of the Standards Committee if it becomes necessary to appoint an alternate student member due to conflict of interest or inability of the student to serve.</w:t>
      </w:r>
    </w:p>
    <w:p w14:paraId="00000239" w14:textId="77777777" w:rsidR="00023768" w:rsidRPr="005A7905" w:rsidRDefault="00023768">
      <w:pPr>
        <w:ind w:left="1080"/>
        <w:rPr>
          <w:rFonts w:ascii="Arial" w:eastAsia="Arial" w:hAnsi="Arial" w:cs="Arial"/>
          <w:color w:val="000000"/>
          <w:sz w:val="24"/>
          <w:szCs w:val="24"/>
        </w:rPr>
      </w:pPr>
    </w:p>
    <w:p w14:paraId="0000023A" w14:textId="77777777" w:rsidR="00023768" w:rsidRPr="005A7905" w:rsidRDefault="005A0A9F">
      <w:pPr>
        <w:numPr>
          <w:ilvl w:val="0"/>
          <w:numId w:val="33"/>
        </w:numPr>
        <w:pBdr>
          <w:top w:val="nil"/>
          <w:left w:val="nil"/>
          <w:bottom w:val="nil"/>
          <w:right w:val="nil"/>
          <w:between w:val="nil"/>
        </w:pBdr>
        <w:tabs>
          <w:tab w:val="left" w:pos="1170"/>
          <w:tab w:val="left" w:pos="1440"/>
        </w:tabs>
        <w:rPr>
          <w:rFonts w:ascii="Arial" w:eastAsia="Arial" w:hAnsi="Arial" w:cs="Arial"/>
          <w:color w:val="000000"/>
          <w:sz w:val="24"/>
          <w:szCs w:val="24"/>
        </w:rPr>
      </w:pPr>
      <w:r w:rsidRPr="005A7905">
        <w:rPr>
          <w:rFonts w:ascii="Arial" w:eastAsia="Arial" w:hAnsi="Arial" w:cs="Arial"/>
          <w:color w:val="000000"/>
          <w:sz w:val="24"/>
          <w:szCs w:val="24"/>
        </w:rPr>
        <w:t xml:space="preserve">Academic grievance procedures and protocols adopted by the Student Academic Integrity subcommittee will be consistent with the University Policy for Student Appeal Procedures on Grades established by the University and published on ASU Academic Catalog (https://catalog.asu.edu), and also with the Academic Integrity Policy published on Office of the University Provost website ( </w:t>
      </w:r>
      <w:hyperlink r:id="rId17">
        <w:r w:rsidRPr="005A7905">
          <w:rPr>
            <w:rFonts w:ascii="Arial" w:eastAsia="Arial" w:hAnsi="Arial" w:cs="Arial"/>
            <w:color w:val="000000"/>
            <w:sz w:val="24"/>
            <w:szCs w:val="24"/>
            <w:u w:val="single"/>
          </w:rPr>
          <w:t>https://provost.asu.edu/academic-integrity</w:t>
        </w:r>
      </w:hyperlink>
      <w:r w:rsidRPr="005A7905">
        <w:rPr>
          <w:rFonts w:ascii="Arial" w:eastAsia="Arial" w:hAnsi="Arial" w:cs="Arial"/>
          <w:color w:val="000000"/>
          <w:sz w:val="24"/>
          <w:szCs w:val="24"/>
          <w:u w:val="single"/>
        </w:rPr>
        <w:t xml:space="preserve"> and </w:t>
      </w:r>
      <w:hyperlink r:id="rId18">
        <w:r w:rsidRPr="005A7905">
          <w:rPr>
            <w:rFonts w:ascii="Arial" w:eastAsia="Arial" w:hAnsi="Arial" w:cs="Arial"/>
            <w:color w:val="000000"/>
            <w:sz w:val="24"/>
            <w:szCs w:val="24"/>
            <w:u w:val="single"/>
          </w:rPr>
          <w:t>https://graduate.asu.edu/current-students/policies-forms-and-deadlines/academic-integrity</w:t>
        </w:r>
      </w:hyperlink>
      <w:r w:rsidRPr="005A7905">
        <w:rPr>
          <w:rFonts w:ascii="Arial" w:eastAsia="Arial" w:hAnsi="Arial" w:cs="Arial"/>
          <w:color w:val="000000"/>
          <w:sz w:val="24"/>
          <w:szCs w:val="24"/>
        </w:rPr>
        <w:t>)</w:t>
      </w:r>
    </w:p>
    <w:p w14:paraId="0000023B" w14:textId="77777777" w:rsidR="00023768" w:rsidRPr="005A7905" w:rsidRDefault="00023768">
      <w:pPr>
        <w:spacing w:before="9"/>
        <w:rPr>
          <w:rFonts w:ascii="Arial" w:eastAsia="Arial" w:hAnsi="Arial" w:cs="Arial"/>
          <w:color w:val="000000"/>
          <w:sz w:val="24"/>
          <w:szCs w:val="24"/>
        </w:rPr>
      </w:pPr>
    </w:p>
    <w:p w14:paraId="0000023C" w14:textId="77777777" w:rsidR="00023768" w:rsidRPr="005A7905" w:rsidRDefault="00023768" w:rsidP="001D4B34">
      <w:pPr>
        <w:pBdr>
          <w:top w:val="nil"/>
          <w:left w:val="nil"/>
          <w:bottom w:val="nil"/>
          <w:right w:val="nil"/>
          <w:between w:val="nil"/>
        </w:pBdr>
        <w:spacing w:line="274" w:lineRule="auto"/>
        <w:ind w:right="180"/>
        <w:rPr>
          <w:rFonts w:ascii="Arial" w:eastAsia="Arial" w:hAnsi="Arial" w:cs="Arial"/>
          <w:color w:val="000000"/>
          <w:sz w:val="24"/>
          <w:szCs w:val="24"/>
        </w:rPr>
      </w:pPr>
    </w:p>
    <w:p w14:paraId="0000023D" w14:textId="77777777" w:rsidR="00023768" w:rsidRPr="005A7905" w:rsidRDefault="00023768">
      <w:pPr>
        <w:pBdr>
          <w:top w:val="nil"/>
          <w:left w:val="nil"/>
          <w:bottom w:val="nil"/>
          <w:right w:val="nil"/>
          <w:between w:val="nil"/>
        </w:pBdr>
        <w:spacing w:before="69"/>
        <w:ind w:left="1350" w:right="355" w:hanging="630"/>
        <w:rPr>
          <w:rFonts w:ascii="Arial" w:eastAsia="Arial" w:hAnsi="Arial" w:cs="Arial"/>
          <w:color w:val="000000"/>
          <w:sz w:val="24"/>
          <w:szCs w:val="24"/>
        </w:rPr>
      </w:pPr>
    </w:p>
    <w:p w14:paraId="0000023E" w14:textId="77777777" w:rsidR="00023768" w:rsidRPr="005A7905" w:rsidRDefault="005A0A9F" w:rsidP="005A7905">
      <w:pPr>
        <w:pStyle w:val="Heading1"/>
        <w:numPr>
          <w:ilvl w:val="0"/>
          <w:numId w:val="2"/>
        </w:numPr>
      </w:pPr>
      <w:r w:rsidRPr="005A7905">
        <w:t>Student Scholarship Committee</w:t>
      </w:r>
    </w:p>
    <w:p w14:paraId="0000023F" w14:textId="77777777" w:rsidR="00023768" w:rsidRPr="005A7905" w:rsidRDefault="00023768">
      <w:pPr>
        <w:rPr>
          <w:rFonts w:ascii="Arial" w:eastAsia="Arial" w:hAnsi="Arial" w:cs="Arial"/>
          <w:b/>
          <w:color w:val="000000"/>
          <w:sz w:val="24"/>
          <w:szCs w:val="24"/>
        </w:rPr>
      </w:pPr>
    </w:p>
    <w:p w14:paraId="00000240" w14:textId="1CDAA5EF" w:rsidR="00023768" w:rsidRPr="005A7905" w:rsidRDefault="005A0A9F">
      <w:pPr>
        <w:numPr>
          <w:ilvl w:val="0"/>
          <w:numId w:val="11"/>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The Student Scholarship Committee provides a mechanism for recommendations concerning dispersal scholarship and fellowship funds and outstanding graduating student recognition.</w:t>
      </w:r>
    </w:p>
    <w:p w14:paraId="00000241" w14:textId="77777777" w:rsidR="00023768" w:rsidRPr="005A7905" w:rsidRDefault="00023768">
      <w:pPr>
        <w:spacing w:before="9"/>
        <w:ind w:left="166"/>
        <w:rPr>
          <w:rFonts w:ascii="Arial" w:eastAsia="Arial" w:hAnsi="Arial" w:cs="Arial"/>
          <w:color w:val="000000"/>
          <w:sz w:val="24"/>
          <w:szCs w:val="24"/>
        </w:rPr>
      </w:pPr>
    </w:p>
    <w:p w14:paraId="00000242" w14:textId="77777777" w:rsidR="00023768" w:rsidRPr="005A7905" w:rsidRDefault="005A0A9F">
      <w:pPr>
        <w:numPr>
          <w:ilvl w:val="0"/>
          <w:numId w:val="11"/>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The Student Scholarship Committee has responsibility to use the predetermined scholarship and fellowship criteria to determine recipients of selected scholarship funds.</w:t>
      </w:r>
    </w:p>
    <w:p w14:paraId="00000243" w14:textId="77777777" w:rsidR="00023768" w:rsidRPr="005A7905" w:rsidRDefault="00023768">
      <w:pPr>
        <w:spacing w:before="1"/>
        <w:rPr>
          <w:rFonts w:ascii="Arial" w:eastAsia="Arial" w:hAnsi="Arial" w:cs="Arial"/>
          <w:color w:val="000000"/>
          <w:sz w:val="24"/>
          <w:szCs w:val="24"/>
        </w:rPr>
      </w:pPr>
    </w:p>
    <w:p w14:paraId="00000244" w14:textId="643EA2C9" w:rsidR="00023768" w:rsidRPr="005A7905" w:rsidRDefault="005A0A9F">
      <w:pPr>
        <w:numPr>
          <w:ilvl w:val="0"/>
          <w:numId w:val="11"/>
        </w:numPr>
        <w:pBdr>
          <w:top w:val="nil"/>
          <w:left w:val="nil"/>
          <w:bottom w:val="nil"/>
          <w:right w:val="nil"/>
          <w:between w:val="nil"/>
        </w:pBdr>
        <w:spacing w:line="239" w:lineRule="auto"/>
        <w:ind w:left="1800" w:right="355"/>
        <w:rPr>
          <w:rFonts w:ascii="Arial" w:eastAsia="Arial" w:hAnsi="Arial" w:cs="Arial"/>
          <w:color w:val="000000"/>
          <w:sz w:val="24"/>
          <w:szCs w:val="24"/>
        </w:rPr>
      </w:pPr>
      <w:r w:rsidRPr="005A7905">
        <w:rPr>
          <w:rFonts w:ascii="Arial" w:eastAsia="Arial" w:hAnsi="Arial" w:cs="Arial"/>
          <w:color w:val="000000"/>
          <w:sz w:val="24"/>
          <w:szCs w:val="24"/>
        </w:rPr>
        <w:t xml:space="preserve">The Committee shall </w:t>
      </w:r>
      <w:r w:rsidR="00386C8A">
        <w:rPr>
          <w:rFonts w:ascii="Arial" w:eastAsia="Arial" w:hAnsi="Arial" w:cs="Arial"/>
          <w:color w:val="000000"/>
          <w:sz w:val="24"/>
          <w:szCs w:val="24"/>
        </w:rPr>
        <w:t>comprise</w:t>
      </w:r>
      <w:r w:rsidRPr="005A7905">
        <w:rPr>
          <w:rFonts w:ascii="Arial" w:eastAsia="Arial" w:hAnsi="Arial" w:cs="Arial"/>
          <w:color w:val="000000"/>
          <w:sz w:val="24"/>
          <w:szCs w:val="24"/>
        </w:rPr>
        <w:t xml:space="preserve"> at least seven (7) faculty representatives from graduate and undergraduate programs. Sub-committees from each </w:t>
      </w:r>
      <w:r w:rsidR="00386C8A">
        <w:rPr>
          <w:rFonts w:ascii="Arial" w:eastAsia="Arial" w:hAnsi="Arial" w:cs="Arial"/>
          <w:color w:val="000000"/>
          <w:sz w:val="24"/>
          <w:szCs w:val="24"/>
        </w:rPr>
        <w:t>level</w:t>
      </w:r>
      <w:r w:rsidRPr="005A7905">
        <w:rPr>
          <w:rFonts w:ascii="Arial" w:eastAsia="Arial" w:hAnsi="Arial" w:cs="Arial"/>
          <w:color w:val="000000"/>
          <w:sz w:val="24"/>
          <w:szCs w:val="24"/>
        </w:rPr>
        <w:t xml:space="preserve"> may be established to address the scholarships and fellowships available for students in the different academic programs.</w:t>
      </w:r>
    </w:p>
    <w:p w14:paraId="00000245" w14:textId="77777777" w:rsidR="00023768" w:rsidRPr="005A7905" w:rsidRDefault="00023768">
      <w:pPr>
        <w:ind w:left="166"/>
        <w:rPr>
          <w:rFonts w:ascii="Arial" w:eastAsia="Arial" w:hAnsi="Arial" w:cs="Arial"/>
          <w:color w:val="000000"/>
          <w:sz w:val="24"/>
          <w:szCs w:val="24"/>
        </w:rPr>
      </w:pPr>
    </w:p>
    <w:p w14:paraId="00000246" w14:textId="77777777" w:rsidR="00023768" w:rsidRPr="005A7905" w:rsidRDefault="005A0A9F">
      <w:pPr>
        <w:numPr>
          <w:ilvl w:val="0"/>
          <w:numId w:val="11"/>
        </w:numPr>
        <w:pBdr>
          <w:top w:val="nil"/>
          <w:left w:val="nil"/>
          <w:bottom w:val="nil"/>
          <w:right w:val="nil"/>
          <w:between w:val="nil"/>
        </w:pBdr>
        <w:ind w:left="1800"/>
        <w:rPr>
          <w:rFonts w:ascii="Arial" w:eastAsia="Arial" w:hAnsi="Arial" w:cs="Arial"/>
          <w:color w:val="000000"/>
          <w:sz w:val="24"/>
          <w:szCs w:val="24"/>
        </w:rPr>
      </w:pPr>
      <w:r w:rsidRPr="005A7905">
        <w:rPr>
          <w:rFonts w:ascii="Arial" w:eastAsia="Arial" w:hAnsi="Arial" w:cs="Arial"/>
          <w:color w:val="000000"/>
          <w:sz w:val="24"/>
          <w:szCs w:val="24"/>
        </w:rPr>
        <w:t>In the event of subcommittees being formed, the following membership criteria shall apply:</w:t>
      </w:r>
    </w:p>
    <w:p w14:paraId="00000247" w14:textId="77777777" w:rsidR="00023768" w:rsidRPr="005A7905" w:rsidRDefault="00023768">
      <w:pPr>
        <w:pBdr>
          <w:top w:val="nil"/>
          <w:left w:val="nil"/>
          <w:bottom w:val="nil"/>
          <w:right w:val="nil"/>
          <w:between w:val="nil"/>
        </w:pBdr>
        <w:ind w:left="720"/>
        <w:rPr>
          <w:rFonts w:ascii="Arial" w:eastAsia="Arial" w:hAnsi="Arial" w:cs="Arial"/>
          <w:color w:val="000000"/>
          <w:sz w:val="24"/>
          <w:szCs w:val="24"/>
        </w:rPr>
      </w:pPr>
    </w:p>
    <w:p w14:paraId="00000248" w14:textId="77777777" w:rsidR="00023768" w:rsidRPr="005A7905" w:rsidRDefault="005A0A9F">
      <w:pPr>
        <w:numPr>
          <w:ilvl w:val="0"/>
          <w:numId w:val="12"/>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 xml:space="preserve">Graduate Sub-Committee: Faculty representatives: a minimum of at least three (3) from graduate programs </w:t>
      </w:r>
    </w:p>
    <w:p w14:paraId="00000249" w14:textId="77777777" w:rsidR="00023768" w:rsidRPr="005A7905" w:rsidRDefault="00023768">
      <w:pPr>
        <w:ind w:left="1800"/>
        <w:rPr>
          <w:rFonts w:ascii="Arial" w:eastAsia="Arial" w:hAnsi="Arial" w:cs="Arial"/>
          <w:color w:val="000000"/>
          <w:sz w:val="24"/>
          <w:szCs w:val="24"/>
        </w:rPr>
      </w:pPr>
    </w:p>
    <w:p w14:paraId="0000024A" w14:textId="77777777" w:rsidR="00023768" w:rsidRPr="005A7905" w:rsidRDefault="005A0A9F">
      <w:pPr>
        <w:numPr>
          <w:ilvl w:val="0"/>
          <w:numId w:val="12"/>
        </w:numPr>
        <w:pBdr>
          <w:top w:val="nil"/>
          <w:left w:val="nil"/>
          <w:bottom w:val="nil"/>
          <w:right w:val="nil"/>
          <w:between w:val="nil"/>
        </w:pBdr>
        <w:ind w:left="2520"/>
        <w:rPr>
          <w:rFonts w:ascii="Arial" w:eastAsia="Arial" w:hAnsi="Arial" w:cs="Arial"/>
          <w:color w:val="000000"/>
          <w:sz w:val="24"/>
          <w:szCs w:val="24"/>
        </w:rPr>
      </w:pPr>
      <w:r w:rsidRPr="005A7905">
        <w:rPr>
          <w:rFonts w:ascii="Arial" w:eastAsia="Arial" w:hAnsi="Arial" w:cs="Arial"/>
          <w:color w:val="000000"/>
          <w:sz w:val="24"/>
          <w:szCs w:val="24"/>
        </w:rPr>
        <w:t xml:space="preserve">Undergraduate Sub-Committee: Faculty representatives: a minimum of at least three (3) from undergraduate programs </w:t>
      </w:r>
    </w:p>
    <w:p w14:paraId="0000024B" w14:textId="77777777" w:rsidR="00023768" w:rsidRPr="005A7905" w:rsidRDefault="00023768">
      <w:pPr>
        <w:rPr>
          <w:rFonts w:ascii="Arial" w:eastAsia="Arial" w:hAnsi="Arial" w:cs="Arial"/>
          <w:color w:val="000000"/>
          <w:sz w:val="24"/>
          <w:szCs w:val="24"/>
        </w:rPr>
      </w:pPr>
    </w:p>
    <w:p w14:paraId="0000024C" w14:textId="77777777" w:rsidR="00023768" w:rsidRPr="005A7905" w:rsidRDefault="005A0A9F" w:rsidP="005A7905">
      <w:pPr>
        <w:pStyle w:val="Heading1"/>
        <w:numPr>
          <w:ilvl w:val="0"/>
          <w:numId w:val="2"/>
        </w:numPr>
      </w:pPr>
      <w:r w:rsidRPr="005A7905">
        <w:t>Task Forces (Ad Hoc Committees)</w:t>
      </w:r>
    </w:p>
    <w:p w14:paraId="0000024D" w14:textId="77777777" w:rsidR="00023768" w:rsidRPr="005A7905" w:rsidRDefault="00023768">
      <w:pPr>
        <w:rPr>
          <w:rFonts w:ascii="Arial" w:eastAsia="Arial" w:hAnsi="Arial" w:cs="Arial"/>
          <w:color w:val="000000"/>
          <w:sz w:val="24"/>
          <w:szCs w:val="24"/>
        </w:rPr>
      </w:pPr>
    </w:p>
    <w:p w14:paraId="0000024E" w14:textId="6F3775E0" w:rsidR="00023768" w:rsidRPr="005A7905" w:rsidRDefault="00386C8A">
      <w:pPr>
        <w:numPr>
          <w:ilvl w:val="0"/>
          <w:numId w:val="14"/>
        </w:numPr>
        <w:pBdr>
          <w:top w:val="nil"/>
          <w:left w:val="nil"/>
          <w:bottom w:val="nil"/>
          <w:right w:val="nil"/>
          <w:between w:val="nil"/>
        </w:pBdr>
        <w:tabs>
          <w:tab w:val="left" w:pos="1440"/>
        </w:tabs>
        <w:spacing w:line="239" w:lineRule="auto"/>
        <w:ind w:left="1786" w:right="355" w:hanging="345"/>
        <w:rPr>
          <w:rFonts w:ascii="Arial" w:eastAsia="Arial" w:hAnsi="Arial" w:cs="Arial"/>
          <w:color w:val="000000"/>
          <w:sz w:val="24"/>
          <w:szCs w:val="24"/>
        </w:rPr>
      </w:pPr>
      <w:r>
        <w:rPr>
          <w:rFonts w:ascii="Arial" w:eastAsia="Arial" w:hAnsi="Arial" w:cs="Arial"/>
          <w:color w:val="000000"/>
          <w:sz w:val="24"/>
          <w:szCs w:val="24"/>
        </w:rPr>
        <w:t>In</w:t>
      </w:r>
      <w:r w:rsidR="005A0A9F" w:rsidRPr="005A7905">
        <w:rPr>
          <w:rFonts w:ascii="Arial" w:eastAsia="Arial" w:hAnsi="Arial" w:cs="Arial"/>
          <w:color w:val="000000"/>
          <w:sz w:val="24"/>
          <w:szCs w:val="24"/>
        </w:rPr>
        <w:t xml:space="preserve"> consultation with the Dean of Edson College</w:t>
      </w:r>
      <w:r>
        <w:rPr>
          <w:rFonts w:ascii="Arial" w:eastAsia="Arial" w:hAnsi="Arial" w:cs="Arial"/>
          <w:color w:val="000000"/>
          <w:sz w:val="24"/>
          <w:szCs w:val="24"/>
        </w:rPr>
        <w:t>, the Chair of the Academic Assembly</w:t>
      </w:r>
      <w:r w:rsidR="005A0A9F" w:rsidRPr="005A7905">
        <w:rPr>
          <w:rFonts w:ascii="Arial" w:eastAsia="Arial" w:hAnsi="Arial" w:cs="Arial"/>
          <w:color w:val="000000"/>
          <w:sz w:val="24"/>
          <w:szCs w:val="24"/>
        </w:rPr>
        <w:t>, or vice-versa, may establish Task Forces as needed</w:t>
      </w:r>
      <w:r w:rsidR="005A0A9F" w:rsidRPr="005A7905">
        <w:rPr>
          <w:rFonts w:ascii="Arial" w:eastAsia="Arial" w:hAnsi="Arial" w:cs="Arial"/>
          <w:sz w:val="24"/>
          <w:szCs w:val="24"/>
        </w:rPr>
        <w:t xml:space="preserve"> for time-limited activities or obtain Academic Assembly input related to administrative matters.</w:t>
      </w:r>
    </w:p>
    <w:p w14:paraId="0000024F" w14:textId="77777777" w:rsidR="00023768" w:rsidRPr="005A7905" w:rsidRDefault="00023768">
      <w:pPr>
        <w:ind w:left="90"/>
        <w:rPr>
          <w:rFonts w:ascii="Arial" w:eastAsia="Arial" w:hAnsi="Arial" w:cs="Arial"/>
          <w:color w:val="000000"/>
          <w:sz w:val="24"/>
          <w:szCs w:val="24"/>
        </w:rPr>
      </w:pPr>
    </w:p>
    <w:p w14:paraId="00000250" w14:textId="77777777" w:rsidR="00023768" w:rsidRPr="005A7905" w:rsidRDefault="005A0A9F">
      <w:pPr>
        <w:numPr>
          <w:ilvl w:val="0"/>
          <w:numId w:val="14"/>
        </w:numPr>
        <w:pBdr>
          <w:top w:val="nil"/>
          <w:left w:val="nil"/>
          <w:bottom w:val="nil"/>
          <w:right w:val="nil"/>
          <w:between w:val="nil"/>
        </w:pBdr>
        <w:spacing w:line="242" w:lineRule="auto"/>
        <w:ind w:left="1800"/>
        <w:rPr>
          <w:rFonts w:ascii="Arial" w:eastAsia="Arial" w:hAnsi="Arial" w:cs="Arial"/>
          <w:color w:val="000000"/>
          <w:sz w:val="24"/>
          <w:szCs w:val="24"/>
        </w:rPr>
      </w:pPr>
      <w:r w:rsidRPr="005A7905">
        <w:rPr>
          <w:rFonts w:ascii="Arial" w:eastAsia="Arial" w:hAnsi="Arial" w:cs="Arial"/>
          <w:color w:val="000000"/>
          <w:sz w:val="24"/>
          <w:szCs w:val="24"/>
        </w:rPr>
        <w:t xml:space="preserve">Membership on Task Forces will be determined based on the responsibilities to be addressed by the task force and shall serve until the work is completed. </w:t>
      </w:r>
    </w:p>
    <w:p w14:paraId="00000251" w14:textId="77777777" w:rsidR="00023768" w:rsidRPr="005A7905" w:rsidRDefault="00023768">
      <w:pPr>
        <w:spacing w:before="5"/>
        <w:ind w:left="256"/>
        <w:rPr>
          <w:rFonts w:ascii="Arial" w:eastAsia="Arial" w:hAnsi="Arial" w:cs="Arial"/>
          <w:color w:val="000000"/>
          <w:sz w:val="24"/>
          <w:szCs w:val="24"/>
        </w:rPr>
      </w:pPr>
    </w:p>
    <w:p w14:paraId="00000254" w14:textId="00374735" w:rsidR="00023768" w:rsidRDefault="005A0A9F">
      <w:pPr>
        <w:numPr>
          <w:ilvl w:val="0"/>
          <w:numId w:val="14"/>
        </w:numPr>
        <w:pBdr>
          <w:top w:val="nil"/>
          <w:left w:val="nil"/>
          <w:bottom w:val="nil"/>
          <w:right w:val="nil"/>
          <w:between w:val="nil"/>
        </w:pBdr>
        <w:spacing w:line="274" w:lineRule="auto"/>
        <w:ind w:left="1800" w:right="216"/>
        <w:rPr>
          <w:rFonts w:ascii="Arial" w:eastAsia="Arial" w:hAnsi="Arial" w:cs="Arial"/>
          <w:color w:val="000000"/>
          <w:sz w:val="24"/>
          <w:szCs w:val="24"/>
        </w:rPr>
      </w:pPr>
      <w:r w:rsidRPr="005A7905">
        <w:rPr>
          <w:rFonts w:ascii="Arial" w:eastAsia="Arial" w:hAnsi="Arial" w:cs="Arial"/>
          <w:color w:val="000000"/>
          <w:sz w:val="24"/>
          <w:szCs w:val="24"/>
        </w:rPr>
        <w:t>The Chairperson shall be a member of the Academic Assembly and shall be elected by the task force members during the first meeting or appointed by the Chair of the Academic Assembly.</w:t>
      </w:r>
    </w:p>
    <w:p w14:paraId="00000255" w14:textId="4E93CB6E" w:rsidR="00023768" w:rsidRPr="005A7905" w:rsidRDefault="00023768">
      <w:pPr>
        <w:spacing w:before="9"/>
        <w:rPr>
          <w:rFonts w:ascii="Arial" w:eastAsia="Arial" w:hAnsi="Arial" w:cs="Arial"/>
          <w:color w:val="000000"/>
          <w:sz w:val="24"/>
          <w:szCs w:val="24"/>
        </w:rPr>
      </w:pPr>
    </w:p>
    <w:p w14:paraId="00000256" w14:textId="77777777" w:rsidR="00023768" w:rsidRPr="005A7905" w:rsidRDefault="005A0A9F" w:rsidP="00FF71FC">
      <w:pPr>
        <w:pStyle w:val="Heading2"/>
      </w:pPr>
      <w:bookmarkStart w:id="8" w:name="_Toc117245474"/>
      <w:r w:rsidRPr="005A7905">
        <w:t>ARTICLE VII: UNIVERSITY FACULTY SENATORS</w:t>
      </w:r>
      <w:bookmarkEnd w:id="8"/>
    </w:p>
    <w:p w14:paraId="00000257" w14:textId="77777777" w:rsidR="00023768" w:rsidRPr="005A7905" w:rsidRDefault="00023768">
      <w:pPr>
        <w:spacing w:before="5"/>
        <w:ind w:left="464"/>
        <w:rPr>
          <w:rFonts w:ascii="Arial" w:eastAsia="Arial" w:hAnsi="Arial" w:cs="Arial"/>
          <w:b/>
          <w:color w:val="000000"/>
          <w:sz w:val="24"/>
          <w:szCs w:val="24"/>
        </w:rPr>
      </w:pPr>
    </w:p>
    <w:p w14:paraId="00000258" w14:textId="77777777" w:rsidR="00023768" w:rsidRPr="005A7905" w:rsidRDefault="005A0A9F">
      <w:pPr>
        <w:numPr>
          <w:ilvl w:val="0"/>
          <w:numId w:val="16"/>
        </w:numPr>
        <w:pBdr>
          <w:top w:val="nil"/>
          <w:left w:val="nil"/>
          <w:bottom w:val="nil"/>
          <w:right w:val="nil"/>
          <w:between w:val="nil"/>
        </w:pBdr>
        <w:ind w:left="1184"/>
        <w:rPr>
          <w:rFonts w:ascii="Arial" w:eastAsia="Arial" w:hAnsi="Arial" w:cs="Arial"/>
          <w:color w:val="000000"/>
          <w:sz w:val="24"/>
          <w:szCs w:val="24"/>
        </w:rPr>
      </w:pPr>
      <w:r w:rsidRPr="005A7905">
        <w:rPr>
          <w:rFonts w:ascii="Arial" w:eastAsia="Arial" w:hAnsi="Arial" w:cs="Arial"/>
          <w:color w:val="000000"/>
          <w:sz w:val="24"/>
          <w:szCs w:val="24"/>
        </w:rPr>
        <w:t>The Edson College is represented on the University Academic Senate at the Downtown Phoenix campus as determined by the university rules governing membership.</w:t>
      </w:r>
    </w:p>
    <w:p w14:paraId="00000259" w14:textId="77777777" w:rsidR="00023768" w:rsidRPr="005A7905" w:rsidRDefault="00023768">
      <w:pPr>
        <w:ind w:left="464"/>
        <w:rPr>
          <w:rFonts w:ascii="Arial" w:eastAsia="Arial" w:hAnsi="Arial" w:cs="Arial"/>
          <w:color w:val="000000"/>
          <w:sz w:val="24"/>
          <w:szCs w:val="24"/>
        </w:rPr>
      </w:pPr>
    </w:p>
    <w:p w14:paraId="0000025A" w14:textId="0BDA602B" w:rsidR="00023768" w:rsidRPr="005A7905" w:rsidRDefault="005A0A9F">
      <w:pPr>
        <w:numPr>
          <w:ilvl w:val="0"/>
          <w:numId w:val="16"/>
        </w:numPr>
        <w:pBdr>
          <w:top w:val="nil"/>
          <w:left w:val="nil"/>
          <w:bottom w:val="nil"/>
          <w:right w:val="nil"/>
          <w:between w:val="nil"/>
        </w:pBdr>
        <w:ind w:left="1184"/>
        <w:rPr>
          <w:rFonts w:ascii="Arial" w:eastAsia="Arial" w:hAnsi="Arial" w:cs="Arial"/>
          <w:color w:val="000000"/>
          <w:sz w:val="24"/>
          <w:szCs w:val="24"/>
        </w:rPr>
      </w:pPr>
      <w:r w:rsidRPr="005A7905">
        <w:rPr>
          <w:rFonts w:ascii="Arial" w:eastAsia="Arial" w:hAnsi="Arial" w:cs="Arial"/>
          <w:color w:val="000000"/>
          <w:sz w:val="24"/>
          <w:szCs w:val="24"/>
        </w:rPr>
        <w:t xml:space="preserve">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xml:space="preserve"> is eligible for three (3) senate seats. </w:t>
      </w:r>
      <w:r w:rsidR="001D4B34" w:rsidRPr="005A7905">
        <w:rPr>
          <w:rFonts w:ascii="Arial" w:eastAsia="Arial" w:hAnsi="Arial" w:cs="Arial"/>
          <w:sz w:val="24"/>
          <w:szCs w:val="24"/>
        </w:rPr>
        <w:t xml:space="preserve">The </w:t>
      </w:r>
      <w:r w:rsidR="001D4B34" w:rsidRPr="005A7905">
        <w:rPr>
          <w:rFonts w:ascii="Arial" w:eastAsia="Arial" w:hAnsi="Arial" w:cs="Arial"/>
          <w:color w:val="000000"/>
          <w:sz w:val="24"/>
          <w:szCs w:val="24"/>
        </w:rPr>
        <w:t>Academic</w:t>
      </w:r>
      <w:r w:rsidRPr="005A7905">
        <w:rPr>
          <w:rFonts w:ascii="Arial" w:eastAsia="Arial" w:hAnsi="Arial" w:cs="Arial"/>
          <w:color w:val="000000"/>
          <w:sz w:val="24"/>
          <w:szCs w:val="24"/>
        </w:rPr>
        <w:t xml:space="preserve"> Assembly </w:t>
      </w:r>
      <w:r w:rsidRPr="005A7905">
        <w:rPr>
          <w:rFonts w:ascii="Arial" w:eastAsia="Arial" w:hAnsi="Arial" w:cs="Arial"/>
          <w:sz w:val="24"/>
          <w:szCs w:val="24"/>
        </w:rPr>
        <w:t xml:space="preserve">may request additional seats as </w:t>
      </w:r>
      <w:r w:rsidR="00FF71FC" w:rsidRPr="005A7905">
        <w:rPr>
          <w:rFonts w:ascii="Arial" w:eastAsia="Arial" w:hAnsi="Arial" w:cs="Arial"/>
          <w:sz w:val="24"/>
          <w:szCs w:val="24"/>
        </w:rPr>
        <w:t xml:space="preserve">programs </w:t>
      </w:r>
      <w:r w:rsidR="00FF71FC" w:rsidRPr="005A7905">
        <w:rPr>
          <w:rFonts w:ascii="Arial" w:eastAsia="Arial" w:hAnsi="Arial" w:cs="Arial"/>
          <w:color w:val="000000"/>
          <w:sz w:val="24"/>
          <w:szCs w:val="24"/>
        </w:rPr>
        <w:t>within</w:t>
      </w:r>
      <w:r w:rsidRPr="005A7905">
        <w:rPr>
          <w:rFonts w:ascii="Arial" w:eastAsia="Arial" w:hAnsi="Arial" w:cs="Arial"/>
          <w:color w:val="000000"/>
          <w:sz w:val="24"/>
          <w:szCs w:val="24"/>
        </w:rPr>
        <w:t xml:space="preserve"> the </w:t>
      </w:r>
      <w:r w:rsidR="00F14B62">
        <w:rPr>
          <w:rFonts w:ascii="Arial" w:eastAsia="Arial" w:hAnsi="Arial" w:cs="Arial"/>
          <w:color w:val="000000"/>
          <w:sz w:val="24"/>
          <w:szCs w:val="24"/>
        </w:rPr>
        <w:t>College</w:t>
      </w:r>
      <w:r w:rsidRPr="005A7905">
        <w:rPr>
          <w:rFonts w:ascii="Arial" w:eastAsia="Arial" w:hAnsi="Arial" w:cs="Arial"/>
          <w:color w:val="000000"/>
          <w:sz w:val="24"/>
          <w:szCs w:val="24"/>
        </w:rPr>
        <w:t xml:space="preserve"> grow. </w:t>
      </w:r>
    </w:p>
    <w:p w14:paraId="0000025B" w14:textId="77777777" w:rsidR="00023768" w:rsidRPr="005A7905" w:rsidRDefault="00023768">
      <w:pPr>
        <w:ind w:left="464"/>
        <w:rPr>
          <w:rFonts w:ascii="Arial" w:eastAsia="Arial" w:hAnsi="Arial" w:cs="Arial"/>
          <w:color w:val="000000"/>
          <w:sz w:val="24"/>
          <w:szCs w:val="24"/>
        </w:rPr>
      </w:pPr>
    </w:p>
    <w:p w14:paraId="0000025C" w14:textId="77777777" w:rsidR="00023768" w:rsidRPr="005A7905" w:rsidRDefault="005A0A9F">
      <w:pPr>
        <w:numPr>
          <w:ilvl w:val="0"/>
          <w:numId w:val="16"/>
        </w:numPr>
        <w:pBdr>
          <w:top w:val="nil"/>
          <w:left w:val="nil"/>
          <w:bottom w:val="nil"/>
          <w:right w:val="nil"/>
          <w:between w:val="nil"/>
        </w:pBdr>
        <w:ind w:left="1184"/>
        <w:rPr>
          <w:rFonts w:ascii="Arial" w:eastAsia="Arial" w:hAnsi="Arial" w:cs="Arial"/>
          <w:color w:val="000000"/>
          <w:sz w:val="24"/>
          <w:szCs w:val="24"/>
        </w:rPr>
      </w:pPr>
      <w:r w:rsidRPr="005A7905">
        <w:rPr>
          <w:rFonts w:ascii="Arial" w:eastAsia="Arial" w:hAnsi="Arial" w:cs="Arial"/>
          <w:color w:val="000000"/>
          <w:sz w:val="24"/>
          <w:szCs w:val="24"/>
        </w:rPr>
        <w:t xml:space="preserve">Each senator is elected for a term of three (3) years and </w:t>
      </w:r>
      <w:r w:rsidRPr="005A7905">
        <w:rPr>
          <w:rFonts w:ascii="Arial" w:eastAsia="Arial" w:hAnsi="Arial" w:cs="Arial"/>
          <w:sz w:val="24"/>
          <w:szCs w:val="24"/>
        </w:rPr>
        <w:t>may be re-elected</w:t>
      </w:r>
      <w:r w:rsidRPr="005A7905">
        <w:rPr>
          <w:rFonts w:ascii="Arial" w:eastAsia="Arial" w:hAnsi="Arial" w:cs="Arial"/>
          <w:color w:val="000000"/>
          <w:sz w:val="24"/>
          <w:szCs w:val="24"/>
        </w:rPr>
        <w:t>. Elections of senators are to be staggered.</w:t>
      </w:r>
    </w:p>
    <w:p w14:paraId="0000025D" w14:textId="77777777" w:rsidR="00023768" w:rsidRPr="005A7905" w:rsidRDefault="00023768">
      <w:pPr>
        <w:ind w:left="464"/>
        <w:rPr>
          <w:rFonts w:ascii="Arial" w:eastAsia="Arial" w:hAnsi="Arial" w:cs="Arial"/>
          <w:color w:val="000000"/>
          <w:sz w:val="24"/>
          <w:szCs w:val="24"/>
        </w:rPr>
      </w:pPr>
    </w:p>
    <w:p w14:paraId="0000025E" w14:textId="77777777" w:rsidR="00023768" w:rsidRPr="005A7905" w:rsidRDefault="005A0A9F">
      <w:pPr>
        <w:numPr>
          <w:ilvl w:val="0"/>
          <w:numId w:val="16"/>
        </w:numPr>
        <w:pBdr>
          <w:top w:val="nil"/>
          <w:left w:val="nil"/>
          <w:bottom w:val="nil"/>
          <w:right w:val="nil"/>
          <w:between w:val="nil"/>
        </w:pBdr>
        <w:ind w:left="1184"/>
        <w:rPr>
          <w:rFonts w:ascii="Arial" w:eastAsia="Arial" w:hAnsi="Arial" w:cs="Arial"/>
          <w:color w:val="000000"/>
          <w:sz w:val="24"/>
          <w:szCs w:val="24"/>
        </w:rPr>
      </w:pPr>
      <w:r w:rsidRPr="005A7905">
        <w:rPr>
          <w:rFonts w:ascii="Arial" w:eastAsia="Arial" w:hAnsi="Arial" w:cs="Arial"/>
          <w:color w:val="000000"/>
          <w:sz w:val="24"/>
          <w:szCs w:val="24"/>
        </w:rPr>
        <w:t>The election of senators for the following academic year will be completed and reported to the University Senate Office by May 15 of the current year.</w:t>
      </w:r>
    </w:p>
    <w:p w14:paraId="0000025F" w14:textId="77777777" w:rsidR="00023768" w:rsidRPr="005A7905" w:rsidRDefault="00023768">
      <w:pPr>
        <w:spacing w:before="7"/>
        <w:rPr>
          <w:rFonts w:ascii="Arial" w:eastAsia="Arial" w:hAnsi="Arial" w:cs="Arial"/>
          <w:color w:val="000000"/>
          <w:sz w:val="24"/>
          <w:szCs w:val="24"/>
        </w:rPr>
      </w:pPr>
    </w:p>
    <w:p w14:paraId="00000260" w14:textId="77777777" w:rsidR="00023768" w:rsidRPr="005A7905" w:rsidRDefault="005A0A9F" w:rsidP="00FF71FC">
      <w:pPr>
        <w:pStyle w:val="Heading2"/>
      </w:pPr>
      <w:bookmarkStart w:id="9" w:name="_Toc117245475"/>
      <w:r w:rsidRPr="005A7905">
        <w:t>ARTICLE VIII: AMENDMENTS TO THE BYLAWS</w:t>
      </w:r>
      <w:bookmarkEnd w:id="9"/>
    </w:p>
    <w:p w14:paraId="00000261" w14:textId="77777777" w:rsidR="00023768" w:rsidRPr="005A7905" w:rsidRDefault="00023768">
      <w:pPr>
        <w:rPr>
          <w:rFonts w:ascii="Arial" w:eastAsia="Arial" w:hAnsi="Arial" w:cs="Arial"/>
          <w:b/>
          <w:color w:val="000000"/>
          <w:sz w:val="24"/>
          <w:szCs w:val="24"/>
        </w:rPr>
      </w:pPr>
    </w:p>
    <w:p w14:paraId="00000262" w14:textId="77777777" w:rsidR="00023768" w:rsidRPr="005A7905" w:rsidRDefault="005A0A9F">
      <w:pPr>
        <w:numPr>
          <w:ilvl w:val="0"/>
          <w:numId w:val="18"/>
        </w:numPr>
        <w:pBdr>
          <w:top w:val="nil"/>
          <w:left w:val="nil"/>
          <w:bottom w:val="nil"/>
          <w:right w:val="nil"/>
          <w:between w:val="nil"/>
        </w:pBdr>
        <w:tabs>
          <w:tab w:val="left" w:pos="1545"/>
        </w:tabs>
        <w:spacing w:line="242" w:lineRule="auto"/>
        <w:ind w:right="556"/>
        <w:rPr>
          <w:rFonts w:ascii="Arial" w:eastAsia="Arial" w:hAnsi="Arial" w:cs="Arial"/>
          <w:color w:val="000000"/>
          <w:sz w:val="24"/>
          <w:szCs w:val="24"/>
        </w:rPr>
      </w:pPr>
      <w:r w:rsidRPr="005A7905">
        <w:rPr>
          <w:rFonts w:ascii="Arial" w:eastAsia="Arial" w:hAnsi="Arial" w:cs="Arial"/>
          <w:color w:val="000000"/>
          <w:sz w:val="24"/>
          <w:szCs w:val="24"/>
        </w:rPr>
        <w:t>The bylaws may be altered, amended, or repealed by two-thirds (2/3) majority provided that a quorum of the Academic Assembly members cast a vote on the proposal.</w:t>
      </w:r>
    </w:p>
    <w:p w14:paraId="00000263" w14:textId="77777777" w:rsidR="00023768" w:rsidRPr="005A7905" w:rsidRDefault="00023768">
      <w:pPr>
        <w:pBdr>
          <w:top w:val="nil"/>
          <w:left w:val="nil"/>
          <w:bottom w:val="nil"/>
          <w:right w:val="nil"/>
          <w:between w:val="nil"/>
        </w:pBdr>
        <w:tabs>
          <w:tab w:val="left" w:pos="1545"/>
        </w:tabs>
        <w:spacing w:before="5"/>
        <w:ind w:right="275"/>
        <w:rPr>
          <w:rFonts w:ascii="Arial" w:eastAsia="Arial" w:hAnsi="Arial" w:cs="Arial"/>
          <w:color w:val="000000"/>
          <w:sz w:val="24"/>
          <w:szCs w:val="24"/>
        </w:rPr>
      </w:pPr>
    </w:p>
    <w:p w14:paraId="00000264" w14:textId="77777777" w:rsidR="00023768" w:rsidRPr="005A7905" w:rsidRDefault="005A0A9F">
      <w:pPr>
        <w:numPr>
          <w:ilvl w:val="0"/>
          <w:numId w:val="18"/>
        </w:numPr>
        <w:pBdr>
          <w:top w:val="nil"/>
          <w:left w:val="nil"/>
          <w:bottom w:val="nil"/>
          <w:right w:val="nil"/>
          <w:between w:val="nil"/>
        </w:pBdr>
        <w:tabs>
          <w:tab w:val="left" w:pos="1545"/>
        </w:tabs>
        <w:spacing w:line="274" w:lineRule="auto"/>
        <w:ind w:right="756"/>
        <w:rPr>
          <w:rFonts w:ascii="Arial" w:eastAsia="Arial" w:hAnsi="Arial" w:cs="Arial"/>
          <w:color w:val="000000"/>
          <w:sz w:val="24"/>
          <w:szCs w:val="24"/>
        </w:rPr>
      </w:pPr>
      <w:r w:rsidRPr="005A7905">
        <w:rPr>
          <w:rFonts w:ascii="Arial" w:eastAsia="Arial" w:hAnsi="Arial" w:cs="Arial"/>
          <w:color w:val="000000"/>
          <w:sz w:val="24"/>
          <w:szCs w:val="24"/>
        </w:rPr>
        <w:t>Any member of the Academic Assembly may propose an amendment to the Bylaws as a motion during any meeting of the Academic Assembly.</w:t>
      </w:r>
    </w:p>
    <w:p w14:paraId="00000265" w14:textId="77777777" w:rsidR="00023768" w:rsidRPr="005A7905" w:rsidRDefault="00023768">
      <w:pPr>
        <w:spacing w:before="9"/>
        <w:rPr>
          <w:rFonts w:ascii="Arial" w:eastAsia="Arial" w:hAnsi="Arial" w:cs="Arial"/>
          <w:color w:val="000000"/>
          <w:sz w:val="24"/>
          <w:szCs w:val="24"/>
        </w:rPr>
      </w:pPr>
    </w:p>
    <w:p w14:paraId="00000266" w14:textId="77777777" w:rsidR="00023768" w:rsidRPr="005A7905" w:rsidRDefault="005A0A9F">
      <w:pPr>
        <w:numPr>
          <w:ilvl w:val="0"/>
          <w:numId w:val="18"/>
        </w:numPr>
        <w:pBdr>
          <w:top w:val="nil"/>
          <w:left w:val="nil"/>
          <w:bottom w:val="nil"/>
          <w:right w:val="nil"/>
          <w:between w:val="nil"/>
        </w:pBdr>
        <w:tabs>
          <w:tab w:val="left" w:pos="1545"/>
        </w:tabs>
        <w:rPr>
          <w:rFonts w:ascii="Arial" w:eastAsia="Arial" w:hAnsi="Arial" w:cs="Arial"/>
          <w:color w:val="000000"/>
          <w:sz w:val="24"/>
          <w:szCs w:val="24"/>
        </w:rPr>
      </w:pPr>
      <w:r w:rsidRPr="005A7905">
        <w:rPr>
          <w:rFonts w:ascii="Arial" w:eastAsia="Arial" w:hAnsi="Arial" w:cs="Arial"/>
          <w:color w:val="000000"/>
          <w:sz w:val="24"/>
          <w:szCs w:val="24"/>
        </w:rPr>
        <w:t>No amendment may be enacted during the same meeting that it is introduced.</w:t>
      </w:r>
    </w:p>
    <w:p w14:paraId="00000267" w14:textId="77777777" w:rsidR="00023768" w:rsidRPr="005A7905" w:rsidRDefault="00023768">
      <w:pPr>
        <w:rPr>
          <w:rFonts w:ascii="Arial" w:eastAsia="Arial" w:hAnsi="Arial" w:cs="Arial"/>
          <w:color w:val="000000"/>
          <w:sz w:val="24"/>
          <w:szCs w:val="24"/>
        </w:rPr>
      </w:pPr>
    </w:p>
    <w:p w14:paraId="00000268" w14:textId="77777777" w:rsidR="00023768" w:rsidRPr="005A7905" w:rsidRDefault="005A0A9F">
      <w:pPr>
        <w:numPr>
          <w:ilvl w:val="0"/>
          <w:numId w:val="18"/>
        </w:numPr>
        <w:pBdr>
          <w:top w:val="nil"/>
          <w:left w:val="nil"/>
          <w:bottom w:val="nil"/>
          <w:right w:val="nil"/>
          <w:between w:val="nil"/>
        </w:pBdr>
        <w:tabs>
          <w:tab w:val="left" w:pos="1545"/>
        </w:tabs>
        <w:ind w:right="457"/>
        <w:rPr>
          <w:rFonts w:ascii="Arial" w:eastAsia="Arial" w:hAnsi="Arial" w:cs="Arial"/>
          <w:color w:val="000000"/>
          <w:sz w:val="24"/>
          <w:szCs w:val="24"/>
        </w:rPr>
      </w:pPr>
      <w:r w:rsidRPr="005A7905">
        <w:rPr>
          <w:rFonts w:ascii="Arial" w:eastAsia="Arial" w:hAnsi="Arial" w:cs="Arial"/>
          <w:color w:val="000000"/>
          <w:sz w:val="24"/>
          <w:szCs w:val="24"/>
        </w:rPr>
        <w:t xml:space="preserve">Within 5 business days following the meeting of the Academic Assembly in which the amendment was made, a ballot will be prepared by the Secretary </w:t>
      </w:r>
      <w:r w:rsidRPr="005A7905">
        <w:rPr>
          <w:rFonts w:ascii="Arial" w:eastAsia="Arial" w:hAnsi="Arial" w:cs="Arial"/>
          <w:sz w:val="24"/>
          <w:szCs w:val="24"/>
        </w:rPr>
        <w:t>of</w:t>
      </w:r>
      <w:r w:rsidRPr="005A7905">
        <w:rPr>
          <w:rFonts w:ascii="Arial" w:eastAsia="Arial" w:hAnsi="Arial" w:cs="Arial"/>
          <w:color w:val="000000"/>
          <w:sz w:val="24"/>
          <w:szCs w:val="24"/>
        </w:rPr>
        <w:t xml:space="preserve"> the Assembly and distributed to the members of the Assembly. </w:t>
      </w:r>
    </w:p>
    <w:p w14:paraId="00000269" w14:textId="77777777" w:rsidR="00023768" w:rsidRPr="005A7905" w:rsidRDefault="00023768">
      <w:pPr>
        <w:pBdr>
          <w:top w:val="nil"/>
          <w:left w:val="nil"/>
          <w:bottom w:val="nil"/>
          <w:right w:val="nil"/>
          <w:between w:val="nil"/>
        </w:pBdr>
        <w:tabs>
          <w:tab w:val="left" w:pos="1545"/>
        </w:tabs>
        <w:ind w:left="1544" w:right="457"/>
        <w:rPr>
          <w:rFonts w:ascii="Arial" w:eastAsia="Arial" w:hAnsi="Arial" w:cs="Arial"/>
          <w:color w:val="000000"/>
          <w:sz w:val="24"/>
          <w:szCs w:val="24"/>
        </w:rPr>
      </w:pPr>
    </w:p>
    <w:p w14:paraId="0000026A" w14:textId="77777777" w:rsidR="00023768" w:rsidRPr="005A7905" w:rsidRDefault="005A0A9F">
      <w:pPr>
        <w:numPr>
          <w:ilvl w:val="0"/>
          <w:numId w:val="18"/>
        </w:numPr>
        <w:pBdr>
          <w:top w:val="nil"/>
          <w:left w:val="nil"/>
          <w:bottom w:val="nil"/>
          <w:right w:val="nil"/>
          <w:between w:val="nil"/>
        </w:pBdr>
        <w:ind w:right="457"/>
        <w:rPr>
          <w:rFonts w:ascii="Arial" w:eastAsia="Arial" w:hAnsi="Arial" w:cs="Arial"/>
          <w:color w:val="000000"/>
          <w:sz w:val="24"/>
          <w:szCs w:val="24"/>
        </w:rPr>
      </w:pPr>
      <w:r w:rsidRPr="005A7905">
        <w:rPr>
          <w:rFonts w:ascii="Arial" w:eastAsia="Arial" w:hAnsi="Arial" w:cs="Arial"/>
          <w:color w:val="000000"/>
          <w:sz w:val="24"/>
          <w:szCs w:val="24"/>
        </w:rPr>
        <w:t>Ballots shall be cast and returned to the Secretary of the Assembly within 5 business days, or as specified, of their distribution to be officially counted.</w:t>
      </w:r>
    </w:p>
    <w:p w14:paraId="0000026B" w14:textId="77777777" w:rsidR="00023768" w:rsidRPr="005A7905" w:rsidRDefault="00023768">
      <w:pPr>
        <w:rPr>
          <w:rFonts w:ascii="Arial" w:eastAsia="Arial" w:hAnsi="Arial" w:cs="Arial"/>
          <w:color w:val="000000"/>
          <w:sz w:val="24"/>
          <w:szCs w:val="24"/>
        </w:rPr>
      </w:pPr>
    </w:p>
    <w:p w14:paraId="0000026C" w14:textId="1B5835BC" w:rsidR="00023768" w:rsidRDefault="005A0A9F">
      <w:pPr>
        <w:numPr>
          <w:ilvl w:val="0"/>
          <w:numId w:val="18"/>
        </w:numPr>
        <w:pBdr>
          <w:top w:val="nil"/>
          <w:left w:val="nil"/>
          <w:bottom w:val="nil"/>
          <w:right w:val="nil"/>
          <w:between w:val="nil"/>
        </w:pBdr>
        <w:tabs>
          <w:tab w:val="left" w:pos="1545"/>
        </w:tabs>
        <w:ind w:right="382"/>
        <w:rPr>
          <w:rFonts w:ascii="Arial" w:eastAsia="Arial" w:hAnsi="Arial" w:cs="Arial"/>
          <w:color w:val="000000"/>
          <w:sz w:val="24"/>
          <w:szCs w:val="24"/>
        </w:rPr>
      </w:pPr>
      <w:r w:rsidRPr="005A7905">
        <w:rPr>
          <w:rFonts w:ascii="Arial" w:eastAsia="Arial" w:hAnsi="Arial" w:cs="Arial"/>
          <w:color w:val="000000"/>
          <w:sz w:val="24"/>
          <w:szCs w:val="24"/>
        </w:rPr>
        <w:t xml:space="preserve">Upon </w:t>
      </w:r>
      <w:r w:rsidRPr="005A7905">
        <w:rPr>
          <w:rFonts w:ascii="Arial" w:eastAsia="Arial" w:hAnsi="Arial" w:cs="Arial"/>
          <w:sz w:val="24"/>
          <w:szCs w:val="24"/>
        </w:rPr>
        <w:t>vote of endorsement</w:t>
      </w:r>
      <w:r w:rsidRPr="005A7905">
        <w:rPr>
          <w:rFonts w:ascii="Arial" w:eastAsia="Arial" w:hAnsi="Arial" w:cs="Arial"/>
          <w:color w:val="000000"/>
          <w:sz w:val="24"/>
          <w:szCs w:val="24"/>
        </w:rPr>
        <w:t xml:space="preserve"> by the Academic Assembly, the Chair shall forward the amendment to the Dean of Edson College, who will forward the recommended amendment to the Provost for review.</w:t>
      </w:r>
    </w:p>
    <w:p w14:paraId="22124018" w14:textId="77777777" w:rsidR="00F5692C" w:rsidRPr="005A7905" w:rsidRDefault="00F5692C" w:rsidP="00F5692C">
      <w:pPr>
        <w:pBdr>
          <w:top w:val="nil"/>
          <w:left w:val="nil"/>
          <w:bottom w:val="nil"/>
          <w:right w:val="nil"/>
          <w:between w:val="nil"/>
        </w:pBdr>
        <w:tabs>
          <w:tab w:val="left" w:pos="1545"/>
        </w:tabs>
        <w:ind w:right="382"/>
        <w:rPr>
          <w:rFonts w:ascii="Arial" w:eastAsia="Arial" w:hAnsi="Arial" w:cs="Arial"/>
          <w:color w:val="000000"/>
          <w:sz w:val="24"/>
          <w:szCs w:val="24"/>
        </w:rPr>
      </w:pPr>
    </w:p>
    <w:p w14:paraId="0000026E" w14:textId="4DA08850" w:rsidR="00023768" w:rsidRPr="00F5692C" w:rsidRDefault="00023768" w:rsidP="00F5692C">
      <w:pPr>
        <w:ind w:left="104"/>
        <w:rPr>
          <w:rFonts w:ascii="Arial" w:eastAsia="Arial" w:hAnsi="Arial" w:cs="Arial"/>
          <w:color w:val="000000"/>
          <w:sz w:val="24"/>
          <w:szCs w:val="24"/>
        </w:rPr>
        <w:sectPr w:rsidR="00023768" w:rsidRPr="00F5692C">
          <w:pgSz w:w="12240" w:h="15840"/>
          <w:pgMar w:top="1440" w:right="1080" w:bottom="1440" w:left="1080" w:header="320" w:footer="432" w:gutter="0"/>
          <w:cols w:space="720"/>
        </w:sectPr>
      </w:pPr>
    </w:p>
    <w:p w14:paraId="01F8E893" w14:textId="77777777" w:rsidR="00E82F50" w:rsidRDefault="00E82F50" w:rsidP="00F5692C">
      <w:pPr>
        <w:spacing w:before="84" w:line="253" w:lineRule="auto"/>
        <w:jc w:val="center"/>
        <w:rPr>
          <w:rFonts w:ascii="Arial" w:eastAsia="Arial" w:hAnsi="Arial" w:cs="Arial"/>
          <w:color w:val="000000"/>
          <w:sz w:val="24"/>
          <w:szCs w:val="24"/>
          <w:u w:val="single"/>
        </w:rPr>
      </w:pPr>
    </w:p>
    <w:p w14:paraId="04079B79" w14:textId="16F00DFC" w:rsidR="00E82F50" w:rsidRDefault="00E82F50" w:rsidP="00F5692C">
      <w:pPr>
        <w:spacing w:before="84" w:line="253" w:lineRule="auto"/>
        <w:jc w:val="center"/>
        <w:rPr>
          <w:rFonts w:ascii="Arial" w:eastAsia="Arial" w:hAnsi="Arial" w:cs="Arial"/>
          <w:color w:val="000000"/>
          <w:sz w:val="24"/>
          <w:szCs w:val="24"/>
          <w:u w:val="single"/>
        </w:rPr>
      </w:pPr>
    </w:p>
    <w:p w14:paraId="125539EB" w14:textId="53A7FA02" w:rsidR="00AA443E" w:rsidRDefault="00AA443E" w:rsidP="00F5692C">
      <w:pPr>
        <w:spacing w:before="84" w:line="253" w:lineRule="auto"/>
        <w:jc w:val="center"/>
        <w:rPr>
          <w:rFonts w:ascii="Arial" w:eastAsia="Arial" w:hAnsi="Arial" w:cs="Arial"/>
          <w:color w:val="000000"/>
          <w:sz w:val="24"/>
          <w:szCs w:val="24"/>
          <w:u w:val="single"/>
        </w:rPr>
      </w:pPr>
    </w:p>
    <w:p w14:paraId="6E2EF4E4" w14:textId="77777777" w:rsidR="00FF71FC" w:rsidRDefault="00FF71FC" w:rsidP="00F5692C">
      <w:pPr>
        <w:spacing w:before="84" w:line="253" w:lineRule="auto"/>
        <w:jc w:val="center"/>
        <w:rPr>
          <w:rFonts w:ascii="Arial" w:eastAsia="Arial" w:hAnsi="Arial" w:cs="Arial"/>
          <w:color w:val="000000"/>
          <w:sz w:val="24"/>
          <w:szCs w:val="24"/>
          <w:u w:val="single"/>
        </w:rPr>
      </w:pPr>
    </w:p>
    <w:p w14:paraId="6DF44926" w14:textId="4FA7367B" w:rsidR="00AA443E" w:rsidRDefault="00AA443E" w:rsidP="00F5692C">
      <w:pPr>
        <w:spacing w:before="84" w:line="253" w:lineRule="auto"/>
        <w:jc w:val="center"/>
        <w:rPr>
          <w:rFonts w:ascii="Arial" w:eastAsia="Arial" w:hAnsi="Arial" w:cs="Arial"/>
          <w:color w:val="000000"/>
          <w:sz w:val="24"/>
          <w:szCs w:val="24"/>
          <w:u w:val="single"/>
        </w:rPr>
      </w:pPr>
    </w:p>
    <w:p w14:paraId="5CE1FA4D" w14:textId="77777777" w:rsidR="00AA443E" w:rsidRDefault="00AA443E" w:rsidP="00F5692C">
      <w:pPr>
        <w:spacing w:before="84" w:line="253" w:lineRule="auto"/>
        <w:jc w:val="center"/>
        <w:rPr>
          <w:rFonts w:ascii="Arial" w:eastAsia="Arial" w:hAnsi="Arial" w:cs="Arial"/>
          <w:color w:val="000000"/>
          <w:sz w:val="24"/>
          <w:szCs w:val="24"/>
          <w:u w:val="single"/>
        </w:rPr>
      </w:pPr>
    </w:p>
    <w:p w14:paraId="119A1F09" w14:textId="2D582724" w:rsidR="00F5692C" w:rsidRPr="00F5692C" w:rsidRDefault="00FF71FC" w:rsidP="00FF71FC">
      <w:pPr>
        <w:pStyle w:val="Heading2"/>
      </w:pPr>
      <w:bookmarkStart w:id="10" w:name="_Toc117245476"/>
      <w:r>
        <w:t>Record of Revision:</w:t>
      </w:r>
      <w:bookmarkEnd w:id="10"/>
    </w:p>
    <w:p w14:paraId="0000026F" w14:textId="596A4DEF" w:rsidR="00023768" w:rsidRPr="00E82F50" w:rsidRDefault="005A0A9F" w:rsidP="00F5692C">
      <w:pPr>
        <w:spacing w:before="84" w:line="253" w:lineRule="auto"/>
        <w:rPr>
          <w:rFonts w:ascii="Arial" w:eastAsia="Arial" w:hAnsi="Arial" w:cs="Arial"/>
          <w:b/>
          <w:bCs/>
          <w:color w:val="000000"/>
          <w:sz w:val="24"/>
          <w:szCs w:val="24"/>
        </w:rPr>
      </w:pPr>
      <w:r w:rsidRPr="00E82F50">
        <w:rPr>
          <w:rFonts w:ascii="Arial" w:eastAsia="Arial" w:hAnsi="Arial" w:cs="Arial"/>
          <w:b/>
          <w:bCs/>
          <w:color w:val="000000"/>
          <w:sz w:val="24"/>
          <w:szCs w:val="24"/>
        </w:rPr>
        <w:t xml:space="preserve">Amended: </w:t>
      </w:r>
    </w:p>
    <w:p w14:paraId="00000283" w14:textId="0F2BE9A9" w:rsidR="00023768" w:rsidRDefault="005A0A9F" w:rsidP="00E82F50">
      <w:pPr>
        <w:ind w:right="772"/>
        <w:rPr>
          <w:rFonts w:ascii="Arial" w:eastAsia="Arial" w:hAnsi="Arial" w:cs="Arial"/>
          <w:sz w:val="24"/>
          <w:szCs w:val="24"/>
        </w:rPr>
      </w:pPr>
      <w:r w:rsidRPr="005A7905">
        <w:rPr>
          <w:rFonts w:ascii="Arial" w:eastAsia="Arial" w:hAnsi="Arial" w:cs="Arial"/>
          <w:sz w:val="24"/>
          <w:szCs w:val="24"/>
        </w:rPr>
        <w:t xml:space="preserve">Approved by Edson College Academic Assembly: </w:t>
      </w:r>
      <w:r w:rsidR="00E82F50">
        <w:rPr>
          <w:rFonts w:ascii="Arial" w:eastAsia="Arial" w:hAnsi="Arial" w:cs="Arial"/>
          <w:sz w:val="24"/>
          <w:szCs w:val="24"/>
        </w:rPr>
        <w:t>October 17, 2022</w:t>
      </w:r>
    </w:p>
    <w:p w14:paraId="486FBB09" w14:textId="77777777" w:rsidR="00E82F50" w:rsidRPr="005A7905" w:rsidRDefault="00E82F50" w:rsidP="00E82F50">
      <w:pPr>
        <w:ind w:right="772"/>
        <w:rPr>
          <w:rFonts w:ascii="Arial" w:eastAsia="Arial" w:hAnsi="Arial" w:cs="Arial"/>
          <w:color w:val="000000"/>
          <w:sz w:val="24"/>
          <w:szCs w:val="24"/>
        </w:rPr>
      </w:pPr>
      <w:r>
        <w:rPr>
          <w:rFonts w:ascii="Arial" w:eastAsia="Arial" w:hAnsi="Arial" w:cs="Arial"/>
          <w:color w:val="000000"/>
          <w:sz w:val="24"/>
          <w:szCs w:val="24"/>
        </w:rPr>
        <w:t xml:space="preserve">Approved by Edson College Academic Assembly: </w:t>
      </w:r>
      <w:r w:rsidRPr="005A7905">
        <w:rPr>
          <w:rFonts w:ascii="Arial" w:eastAsia="Arial" w:hAnsi="Arial" w:cs="Arial"/>
          <w:color w:val="000000"/>
          <w:sz w:val="24"/>
          <w:szCs w:val="24"/>
        </w:rPr>
        <w:t>2/2021</w:t>
      </w:r>
    </w:p>
    <w:p w14:paraId="6F2C5FF8" w14:textId="77777777" w:rsidR="00E82F50" w:rsidRDefault="00E82F50" w:rsidP="00E82F50">
      <w:pPr>
        <w:ind w:right="772"/>
        <w:rPr>
          <w:rFonts w:ascii="Arial" w:eastAsia="Arial" w:hAnsi="Arial" w:cs="Arial"/>
          <w:color w:val="000000"/>
          <w:sz w:val="24"/>
          <w:szCs w:val="24"/>
        </w:rPr>
      </w:pPr>
      <w:r w:rsidRPr="005A7905">
        <w:rPr>
          <w:rFonts w:ascii="Arial" w:eastAsia="Arial" w:hAnsi="Arial" w:cs="Arial"/>
          <w:color w:val="000000"/>
          <w:sz w:val="24"/>
          <w:szCs w:val="24"/>
        </w:rPr>
        <w:t xml:space="preserve">Approved by CONHI AA 11/2014 </w:t>
      </w:r>
    </w:p>
    <w:p w14:paraId="56C73086" w14:textId="19B292E3" w:rsidR="00E82F50" w:rsidRDefault="00E82F50" w:rsidP="00E82F50">
      <w:pPr>
        <w:ind w:right="772"/>
        <w:rPr>
          <w:rFonts w:ascii="Arial" w:eastAsia="Arial" w:hAnsi="Arial" w:cs="Arial"/>
          <w:color w:val="000000"/>
          <w:sz w:val="24"/>
          <w:szCs w:val="24"/>
        </w:rPr>
      </w:pPr>
      <w:r>
        <w:rPr>
          <w:rFonts w:ascii="Arial" w:eastAsia="Arial" w:hAnsi="Arial" w:cs="Arial"/>
          <w:color w:val="000000"/>
          <w:sz w:val="24"/>
          <w:szCs w:val="24"/>
        </w:rPr>
        <w:t xml:space="preserve">Approved by CONHI AA: </w:t>
      </w:r>
      <w:r w:rsidRPr="005A7905">
        <w:rPr>
          <w:rFonts w:ascii="Arial" w:eastAsia="Arial" w:hAnsi="Arial" w:cs="Arial"/>
          <w:color w:val="000000"/>
          <w:sz w:val="24"/>
          <w:szCs w:val="24"/>
        </w:rPr>
        <w:t xml:space="preserve">5/2013 </w:t>
      </w:r>
    </w:p>
    <w:p w14:paraId="5B748AAB" w14:textId="77777777" w:rsidR="00E82F50" w:rsidRPr="005A7905" w:rsidRDefault="00E82F50" w:rsidP="00E82F50">
      <w:pPr>
        <w:ind w:right="772"/>
        <w:rPr>
          <w:rFonts w:ascii="Arial" w:eastAsia="Arial" w:hAnsi="Arial" w:cs="Arial"/>
          <w:color w:val="000000"/>
          <w:sz w:val="24"/>
          <w:szCs w:val="24"/>
        </w:rPr>
      </w:pPr>
      <w:r w:rsidRPr="005A7905">
        <w:rPr>
          <w:rFonts w:ascii="Arial" w:eastAsia="Arial" w:hAnsi="Arial" w:cs="Arial"/>
          <w:color w:val="000000"/>
          <w:sz w:val="24"/>
          <w:szCs w:val="24"/>
        </w:rPr>
        <w:t>Approved by CONHI AA 8/2011</w:t>
      </w:r>
    </w:p>
    <w:p w14:paraId="008ECF7C"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9/16/10</w:t>
      </w:r>
    </w:p>
    <w:p w14:paraId="6BF34066"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3/17/08</w:t>
      </w:r>
    </w:p>
    <w:p w14:paraId="3EC83B40"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4/28/97</w:t>
      </w:r>
    </w:p>
    <w:p w14:paraId="68783E68"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9/15/95</w:t>
      </w:r>
    </w:p>
    <w:p w14:paraId="4051AAAF"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5/8/95</w:t>
      </w:r>
    </w:p>
    <w:p w14:paraId="6A57FC21"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5/9/93</w:t>
      </w:r>
    </w:p>
    <w:p w14:paraId="118F1C05"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1/11/93</w:t>
      </w:r>
    </w:p>
    <w:p w14:paraId="456E96E4"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5/90</w:t>
      </w:r>
    </w:p>
    <w:p w14:paraId="05BB6A72"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5/27/87</w:t>
      </w:r>
    </w:p>
    <w:p w14:paraId="56AB20E2" w14:textId="77777777" w:rsidR="00E82F50" w:rsidRPr="005A7905"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5/7/84</w:t>
      </w:r>
    </w:p>
    <w:p w14:paraId="79E91F00" w14:textId="465BA46E" w:rsidR="00E82F50" w:rsidRDefault="00E82F50" w:rsidP="00E82F50">
      <w:pPr>
        <w:rPr>
          <w:rFonts w:ascii="Arial" w:eastAsia="Arial" w:hAnsi="Arial" w:cs="Arial"/>
          <w:color w:val="000000"/>
          <w:sz w:val="24"/>
          <w:szCs w:val="24"/>
        </w:rPr>
      </w:pPr>
      <w:r>
        <w:rPr>
          <w:rFonts w:ascii="Arial" w:eastAsia="Arial" w:hAnsi="Arial" w:cs="Arial"/>
          <w:color w:val="000000"/>
          <w:sz w:val="24"/>
          <w:szCs w:val="24"/>
        </w:rPr>
        <w:t>Approved: 5/10/82</w:t>
      </w:r>
    </w:p>
    <w:p w14:paraId="79CC484F" w14:textId="4867DDB4" w:rsidR="00E82F50" w:rsidRDefault="00E82F50" w:rsidP="00E82F50">
      <w:pPr>
        <w:rPr>
          <w:rFonts w:ascii="Arial" w:eastAsia="Arial" w:hAnsi="Arial" w:cs="Arial"/>
          <w:color w:val="000000"/>
          <w:sz w:val="24"/>
          <w:szCs w:val="24"/>
        </w:rPr>
      </w:pPr>
      <w:r>
        <w:rPr>
          <w:rFonts w:ascii="Arial" w:eastAsia="Arial" w:hAnsi="Arial" w:cs="Arial"/>
          <w:color w:val="000000"/>
          <w:sz w:val="24"/>
          <w:szCs w:val="24"/>
        </w:rPr>
        <w:t>Approved: 4/27/81</w:t>
      </w:r>
    </w:p>
    <w:p w14:paraId="12742B49" w14:textId="5135034C" w:rsidR="00E82F50"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5/12/80</w:t>
      </w:r>
    </w:p>
    <w:p w14:paraId="0BA17343" w14:textId="73049926" w:rsidR="00E82F50" w:rsidRDefault="00E82F50" w:rsidP="00E82F50">
      <w:pPr>
        <w:rPr>
          <w:rFonts w:ascii="Arial" w:eastAsia="Arial" w:hAnsi="Arial" w:cs="Arial"/>
          <w:color w:val="000000"/>
          <w:sz w:val="24"/>
          <w:szCs w:val="24"/>
        </w:rPr>
      </w:pPr>
      <w:r>
        <w:rPr>
          <w:rFonts w:ascii="Arial" w:eastAsia="Arial" w:hAnsi="Arial" w:cs="Arial"/>
          <w:color w:val="000000"/>
          <w:sz w:val="24"/>
          <w:szCs w:val="24"/>
        </w:rPr>
        <w:t xml:space="preserve">Approved: </w:t>
      </w:r>
      <w:r w:rsidRPr="005A7905">
        <w:rPr>
          <w:rFonts w:ascii="Arial" w:eastAsia="Arial" w:hAnsi="Arial" w:cs="Arial"/>
          <w:color w:val="000000"/>
          <w:sz w:val="24"/>
          <w:szCs w:val="24"/>
        </w:rPr>
        <w:t>5/14/79</w:t>
      </w:r>
    </w:p>
    <w:p w14:paraId="61977CF3" w14:textId="77777777" w:rsidR="00E82F50" w:rsidRPr="005A7905" w:rsidRDefault="00E82F50" w:rsidP="00E82F50">
      <w:pPr>
        <w:ind w:right="772"/>
        <w:rPr>
          <w:rFonts w:ascii="Arial" w:eastAsia="Arial" w:hAnsi="Arial" w:cs="Arial"/>
          <w:sz w:val="24"/>
          <w:szCs w:val="24"/>
        </w:rPr>
      </w:pPr>
    </w:p>
    <w:p w14:paraId="00000285" w14:textId="77777777" w:rsidR="00023768" w:rsidRPr="005A7905" w:rsidRDefault="00023768" w:rsidP="00E82F50">
      <w:pPr>
        <w:spacing w:line="253" w:lineRule="auto"/>
        <w:ind w:right="772"/>
        <w:rPr>
          <w:rFonts w:ascii="Arial" w:eastAsia="Arial" w:hAnsi="Arial" w:cs="Arial"/>
          <w:sz w:val="24"/>
          <w:szCs w:val="24"/>
        </w:rPr>
      </w:pPr>
    </w:p>
    <w:p w14:paraId="00000286" w14:textId="77777777" w:rsidR="00023768" w:rsidRPr="00E82F50" w:rsidRDefault="005A0A9F">
      <w:pPr>
        <w:spacing w:before="84" w:line="253" w:lineRule="auto"/>
        <w:ind w:right="4860"/>
        <w:rPr>
          <w:rFonts w:ascii="Arial" w:eastAsia="Arial" w:hAnsi="Arial" w:cs="Arial"/>
          <w:b/>
          <w:bCs/>
          <w:color w:val="000000"/>
          <w:sz w:val="24"/>
          <w:szCs w:val="24"/>
        </w:rPr>
      </w:pPr>
      <w:r w:rsidRPr="00E82F50">
        <w:rPr>
          <w:rFonts w:ascii="Arial" w:eastAsia="Arial" w:hAnsi="Arial" w:cs="Arial"/>
          <w:b/>
          <w:bCs/>
          <w:color w:val="000000"/>
          <w:sz w:val="24"/>
          <w:szCs w:val="24"/>
        </w:rPr>
        <w:t xml:space="preserve">Approved by the Provost: </w:t>
      </w:r>
    </w:p>
    <w:p w14:paraId="2FC69018" w14:textId="77777777" w:rsidR="00E82F50" w:rsidRPr="005A7905" w:rsidRDefault="00E82F50" w:rsidP="00E82F50">
      <w:pPr>
        <w:rPr>
          <w:rFonts w:ascii="Arial" w:eastAsia="Arial" w:hAnsi="Arial" w:cs="Arial"/>
          <w:color w:val="000000"/>
          <w:sz w:val="24"/>
          <w:szCs w:val="24"/>
        </w:rPr>
      </w:pPr>
      <w:r w:rsidRPr="005A7905">
        <w:rPr>
          <w:rFonts w:ascii="Arial" w:eastAsia="Arial" w:hAnsi="Arial" w:cs="Arial"/>
          <w:color w:val="000000"/>
          <w:sz w:val="24"/>
          <w:szCs w:val="24"/>
        </w:rPr>
        <w:t>8/2015</w:t>
      </w:r>
    </w:p>
    <w:p w14:paraId="1BA54EA3" w14:textId="638E0F34" w:rsidR="00E82F50" w:rsidRDefault="00E82F50" w:rsidP="00E82F50">
      <w:pPr>
        <w:ind w:right="4860"/>
        <w:rPr>
          <w:rFonts w:ascii="Arial" w:eastAsia="Arial" w:hAnsi="Arial" w:cs="Arial"/>
          <w:color w:val="000000"/>
          <w:sz w:val="24"/>
          <w:szCs w:val="24"/>
        </w:rPr>
      </w:pPr>
      <w:r>
        <w:rPr>
          <w:rFonts w:ascii="Arial" w:eastAsia="Arial" w:hAnsi="Arial" w:cs="Arial"/>
          <w:color w:val="000000"/>
          <w:sz w:val="24"/>
          <w:szCs w:val="24"/>
        </w:rPr>
        <w:t>04/2012</w:t>
      </w:r>
    </w:p>
    <w:p w14:paraId="5BEA2644" w14:textId="1BB29DF6" w:rsidR="00E82F50" w:rsidRDefault="00E82F50" w:rsidP="00E82F50">
      <w:pPr>
        <w:ind w:right="4860"/>
        <w:rPr>
          <w:rFonts w:ascii="Arial" w:eastAsia="Arial" w:hAnsi="Arial" w:cs="Arial"/>
          <w:color w:val="000000"/>
          <w:sz w:val="24"/>
          <w:szCs w:val="24"/>
        </w:rPr>
      </w:pPr>
      <w:r>
        <w:rPr>
          <w:rFonts w:ascii="Arial" w:eastAsia="Arial" w:hAnsi="Arial" w:cs="Arial"/>
          <w:color w:val="000000"/>
          <w:sz w:val="24"/>
          <w:szCs w:val="24"/>
        </w:rPr>
        <w:t>05/2011</w:t>
      </w:r>
    </w:p>
    <w:p w14:paraId="2E62A6F5" w14:textId="21620389" w:rsidR="00E82F50" w:rsidRDefault="00E82F50" w:rsidP="00E82F50">
      <w:pPr>
        <w:ind w:right="4860"/>
        <w:rPr>
          <w:rFonts w:ascii="Arial" w:eastAsia="Arial" w:hAnsi="Arial" w:cs="Arial"/>
          <w:color w:val="000000"/>
          <w:sz w:val="24"/>
          <w:szCs w:val="24"/>
        </w:rPr>
      </w:pPr>
      <w:r>
        <w:rPr>
          <w:rFonts w:ascii="Arial" w:eastAsia="Arial" w:hAnsi="Arial" w:cs="Arial"/>
          <w:color w:val="000000"/>
          <w:sz w:val="24"/>
          <w:szCs w:val="24"/>
        </w:rPr>
        <w:t>04/2008</w:t>
      </w:r>
    </w:p>
    <w:p w14:paraId="482E747D" w14:textId="7E731E00" w:rsidR="00E82F50" w:rsidRDefault="00E82F50" w:rsidP="00E82F50">
      <w:pPr>
        <w:ind w:right="4860"/>
        <w:rPr>
          <w:rFonts w:ascii="Arial" w:eastAsia="Arial" w:hAnsi="Arial" w:cs="Arial"/>
          <w:color w:val="000000"/>
          <w:sz w:val="24"/>
          <w:szCs w:val="24"/>
        </w:rPr>
      </w:pPr>
      <w:r>
        <w:rPr>
          <w:rFonts w:ascii="Arial" w:eastAsia="Arial" w:hAnsi="Arial" w:cs="Arial"/>
          <w:color w:val="000000"/>
          <w:sz w:val="24"/>
          <w:szCs w:val="24"/>
        </w:rPr>
        <w:t>09/01/2001</w:t>
      </w:r>
    </w:p>
    <w:p w14:paraId="2152E0BC" w14:textId="6488F6B7" w:rsidR="00E82F50" w:rsidRDefault="00E82F50" w:rsidP="00E82F50">
      <w:pPr>
        <w:ind w:right="4860"/>
        <w:rPr>
          <w:rFonts w:ascii="Arial" w:eastAsia="Arial" w:hAnsi="Arial" w:cs="Arial"/>
          <w:color w:val="000000"/>
          <w:sz w:val="24"/>
          <w:szCs w:val="24"/>
        </w:rPr>
      </w:pPr>
      <w:r>
        <w:rPr>
          <w:rFonts w:ascii="Arial" w:eastAsia="Arial" w:hAnsi="Arial" w:cs="Arial"/>
          <w:color w:val="000000"/>
          <w:sz w:val="24"/>
          <w:szCs w:val="24"/>
        </w:rPr>
        <w:t>09/10/1999</w:t>
      </w:r>
    </w:p>
    <w:p w14:paraId="756DC343" w14:textId="1E7BE3AD" w:rsidR="00E82F50" w:rsidRDefault="00E82F50" w:rsidP="00E82F50">
      <w:pPr>
        <w:ind w:right="4860"/>
        <w:rPr>
          <w:rFonts w:ascii="Arial" w:eastAsia="Arial" w:hAnsi="Arial" w:cs="Arial"/>
          <w:color w:val="000000"/>
          <w:sz w:val="24"/>
          <w:szCs w:val="24"/>
        </w:rPr>
      </w:pPr>
      <w:r>
        <w:rPr>
          <w:rFonts w:ascii="Arial" w:eastAsia="Arial" w:hAnsi="Arial" w:cs="Arial"/>
          <w:color w:val="000000"/>
          <w:sz w:val="24"/>
          <w:szCs w:val="24"/>
        </w:rPr>
        <w:t>10/07/1997</w:t>
      </w:r>
    </w:p>
    <w:p w14:paraId="0000028E" w14:textId="77777777" w:rsidR="00023768" w:rsidRPr="005A7905" w:rsidRDefault="00023768">
      <w:pPr>
        <w:spacing w:before="11"/>
        <w:ind w:left="104"/>
        <w:rPr>
          <w:rFonts w:ascii="Arial" w:eastAsia="Arial" w:hAnsi="Arial" w:cs="Arial"/>
          <w:sz w:val="24"/>
          <w:szCs w:val="24"/>
        </w:rPr>
      </w:pPr>
    </w:p>
    <w:p w14:paraId="0000028F" w14:textId="77777777" w:rsidR="00023768" w:rsidRPr="005A7905" w:rsidRDefault="00023768">
      <w:pPr>
        <w:spacing w:before="11"/>
        <w:ind w:left="104"/>
        <w:rPr>
          <w:rFonts w:ascii="Arial" w:eastAsia="Arial" w:hAnsi="Arial" w:cs="Arial"/>
          <w:sz w:val="24"/>
          <w:szCs w:val="24"/>
        </w:rPr>
      </w:pPr>
    </w:p>
    <w:p w14:paraId="00000290" w14:textId="77777777" w:rsidR="00023768" w:rsidRPr="005A7905" w:rsidRDefault="00023768">
      <w:pPr>
        <w:spacing w:before="11"/>
        <w:ind w:left="104"/>
        <w:rPr>
          <w:rFonts w:ascii="Arial" w:eastAsia="Arial" w:hAnsi="Arial" w:cs="Arial"/>
          <w:sz w:val="24"/>
          <w:szCs w:val="24"/>
        </w:rPr>
      </w:pPr>
    </w:p>
    <w:p w14:paraId="00000291" w14:textId="77777777" w:rsidR="00023768" w:rsidRPr="005A7905" w:rsidRDefault="00023768">
      <w:pPr>
        <w:spacing w:before="11"/>
        <w:ind w:left="104"/>
        <w:rPr>
          <w:rFonts w:ascii="Arial" w:eastAsia="Arial" w:hAnsi="Arial" w:cs="Arial"/>
          <w:sz w:val="24"/>
          <w:szCs w:val="24"/>
        </w:rPr>
      </w:pPr>
    </w:p>
    <w:p w14:paraId="00000292" w14:textId="77777777" w:rsidR="00023768" w:rsidRPr="005A7905" w:rsidRDefault="00023768">
      <w:pPr>
        <w:spacing w:before="11"/>
        <w:ind w:left="104"/>
        <w:rPr>
          <w:rFonts w:ascii="Arial" w:eastAsia="Arial" w:hAnsi="Arial" w:cs="Arial"/>
          <w:sz w:val="24"/>
          <w:szCs w:val="24"/>
        </w:rPr>
      </w:pPr>
    </w:p>
    <w:p w14:paraId="00000293" w14:textId="4D2A38C2" w:rsidR="00023768" w:rsidRDefault="00023768">
      <w:pPr>
        <w:spacing w:before="11"/>
        <w:ind w:left="104"/>
        <w:rPr>
          <w:rFonts w:ascii="Arial" w:eastAsia="Arial" w:hAnsi="Arial" w:cs="Arial"/>
          <w:sz w:val="24"/>
          <w:szCs w:val="24"/>
        </w:rPr>
      </w:pPr>
    </w:p>
    <w:p w14:paraId="67D04823" w14:textId="60CDDFDD" w:rsidR="005A7905" w:rsidRDefault="005A7905">
      <w:pPr>
        <w:spacing w:before="11"/>
        <w:ind w:left="104"/>
        <w:rPr>
          <w:rFonts w:ascii="Arial" w:eastAsia="Arial" w:hAnsi="Arial" w:cs="Arial"/>
          <w:sz w:val="24"/>
          <w:szCs w:val="24"/>
        </w:rPr>
      </w:pPr>
    </w:p>
    <w:p w14:paraId="5512114D" w14:textId="312EA605" w:rsidR="00E82F50" w:rsidRDefault="00E82F50">
      <w:pPr>
        <w:spacing w:before="11"/>
        <w:ind w:left="104"/>
        <w:rPr>
          <w:rFonts w:ascii="Arial" w:eastAsia="Arial" w:hAnsi="Arial" w:cs="Arial"/>
          <w:sz w:val="24"/>
          <w:szCs w:val="24"/>
        </w:rPr>
      </w:pPr>
    </w:p>
    <w:p w14:paraId="65A3C8A2" w14:textId="5754DF3E" w:rsidR="00E82F50" w:rsidRDefault="00E82F50">
      <w:pPr>
        <w:spacing w:before="11"/>
        <w:ind w:left="104"/>
        <w:rPr>
          <w:rFonts w:ascii="Arial" w:eastAsia="Arial" w:hAnsi="Arial" w:cs="Arial"/>
          <w:sz w:val="24"/>
          <w:szCs w:val="24"/>
        </w:rPr>
      </w:pPr>
    </w:p>
    <w:p w14:paraId="6E05390B" w14:textId="77777777" w:rsidR="00E82F50" w:rsidRDefault="00E82F50">
      <w:pPr>
        <w:spacing w:before="11"/>
        <w:ind w:left="104"/>
        <w:rPr>
          <w:rFonts w:ascii="Arial" w:eastAsia="Arial" w:hAnsi="Arial" w:cs="Arial"/>
          <w:sz w:val="24"/>
          <w:szCs w:val="24"/>
        </w:rPr>
      </w:pPr>
    </w:p>
    <w:p w14:paraId="00000295" w14:textId="227BA4C5" w:rsidR="00023768" w:rsidRDefault="00023768" w:rsidP="00E82F50">
      <w:pPr>
        <w:spacing w:before="11"/>
        <w:rPr>
          <w:rFonts w:ascii="Arial" w:eastAsia="Arial" w:hAnsi="Arial" w:cs="Arial"/>
          <w:sz w:val="24"/>
          <w:szCs w:val="24"/>
        </w:rPr>
      </w:pPr>
    </w:p>
    <w:p w14:paraId="7C6CD73B" w14:textId="77777777" w:rsidR="00E82F50" w:rsidRPr="005A7905" w:rsidRDefault="00E82F50" w:rsidP="00E82F50">
      <w:pPr>
        <w:spacing w:before="11"/>
        <w:rPr>
          <w:rFonts w:ascii="Arial" w:eastAsia="Arial" w:hAnsi="Arial" w:cs="Arial"/>
          <w:sz w:val="24"/>
          <w:szCs w:val="24"/>
        </w:rPr>
      </w:pPr>
    </w:p>
    <w:p w14:paraId="00000299" w14:textId="4A7B43DD" w:rsidR="00023768" w:rsidRDefault="00023768" w:rsidP="00FF71FC">
      <w:pPr>
        <w:rPr>
          <w:rFonts w:ascii="Arial" w:eastAsia="Arial" w:hAnsi="Arial" w:cs="Arial"/>
          <w:sz w:val="24"/>
          <w:szCs w:val="24"/>
        </w:rPr>
      </w:pPr>
      <w:bookmarkStart w:id="11" w:name="_heading=h.gjdgxs" w:colFirst="0" w:colLast="0"/>
      <w:bookmarkStart w:id="12" w:name="_heading=h.ptp0g5hwtaaa" w:colFirst="0" w:colLast="0"/>
      <w:bookmarkEnd w:id="11"/>
      <w:bookmarkEnd w:id="12"/>
    </w:p>
    <w:p w14:paraId="75E73FD6" w14:textId="77777777" w:rsidR="00FF71FC" w:rsidRPr="005A7905" w:rsidRDefault="00FF71FC" w:rsidP="00FF71FC">
      <w:pPr>
        <w:rPr>
          <w:rFonts w:ascii="Arial" w:eastAsia="Arial" w:hAnsi="Arial" w:cs="Arial"/>
          <w:b/>
          <w:sz w:val="24"/>
          <w:szCs w:val="24"/>
        </w:rPr>
      </w:pPr>
    </w:p>
    <w:p w14:paraId="0000029A" w14:textId="77777777" w:rsidR="00023768" w:rsidRPr="005A7905" w:rsidRDefault="005A0A9F" w:rsidP="00FF71FC">
      <w:pPr>
        <w:pStyle w:val="Heading2"/>
        <w:jc w:val="center"/>
      </w:pPr>
      <w:bookmarkStart w:id="13" w:name="_heading=h.a01eq0gtu1gh" w:colFirst="0" w:colLast="0"/>
      <w:bookmarkStart w:id="14" w:name="_Toc117245477"/>
      <w:bookmarkEnd w:id="13"/>
      <w:r w:rsidRPr="005A7905">
        <w:t>APPENDIX A</w:t>
      </w:r>
      <w:bookmarkEnd w:id="14"/>
    </w:p>
    <w:p w14:paraId="0000029C" w14:textId="4388EAAE" w:rsidR="00023768" w:rsidRDefault="00023768">
      <w:pPr>
        <w:rPr>
          <w:rFonts w:ascii="Arial" w:eastAsia="Arial" w:hAnsi="Arial" w:cs="Arial"/>
          <w:b/>
          <w:sz w:val="24"/>
          <w:szCs w:val="24"/>
        </w:rPr>
      </w:pPr>
    </w:p>
    <w:p w14:paraId="70189D99" w14:textId="77777777" w:rsidR="00FF71FC" w:rsidRPr="005A7905" w:rsidRDefault="00FF71FC" w:rsidP="00FF71FC">
      <w:pPr>
        <w:jc w:val="center"/>
        <w:rPr>
          <w:rFonts w:ascii="Arial" w:eastAsia="Arial" w:hAnsi="Arial" w:cs="Arial"/>
          <w:b/>
          <w:sz w:val="24"/>
          <w:szCs w:val="24"/>
        </w:rPr>
      </w:pPr>
      <w:r w:rsidRPr="005A7905">
        <w:rPr>
          <w:rFonts w:ascii="Arial" w:eastAsia="Arial" w:hAnsi="Arial" w:cs="Arial"/>
          <w:b/>
          <w:sz w:val="24"/>
          <w:szCs w:val="24"/>
        </w:rPr>
        <w:t xml:space="preserve">Edson College of Nursing and Health Innovation </w:t>
      </w:r>
    </w:p>
    <w:p w14:paraId="769FEB73" w14:textId="77777777" w:rsidR="00FF71FC" w:rsidRPr="005A7905" w:rsidRDefault="00FF71FC">
      <w:pPr>
        <w:rPr>
          <w:rFonts w:ascii="Arial" w:eastAsia="Arial" w:hAnsi="Arial" w:cs="Arial"/>
          <w:b/>
          <w:sz w:val="24"/>
          <w:szCs w:val="24"/>
        </w:rPr>
      </w:pPr>
    </w:p>
    <w:p w14:paraId="36765FB5" w14:textId="3B45A38B" w:rsidR="005A7905" w:rsidRPr="005A7905" w:rsidRDefault="005A0A9F" w:rsidP="005A7905">
      <w:pPr>
        <w:jc w:val="center"/>
        <w:rPr>
          <w:rFonts w:ascii="Arial" w:eastAsia="Arial" w:hAnsi="Arial" w:cs="Arial"/>
          <w:b/>
          <w:sz w:val="24"/>
          <w:szCs w:val="24"/>
        </w:rPr>
      </w:pPr>
      <w:r w:rsidRPr="005A7905">
        <w:rPr>
          <w:rFonts w:ascii="Arial" w:eastAsia="Arial" w:hAnsi="Arial" w:cs="Arial"/>
          <w:b/>
          <w:sz w:val="24"/>
          <w:szCs w:val="24"/>
        </w:rPr>
        <w:t>Program Level Reviews for all Probationary, Tenure, or Promotion Reviews of Tenure-Track Facult</w:t>
      </w:r>
      <w:r w:rsidR="005A7905">
        <w:rPr>
          <w:rFonts w:ascii="Arial" w:eastAsia="Arial" w:hAnsi="Arial" w:cs="Arial"/>
          <w:b/>
          <w:sz w:val="24"/>
          <w:szCs w:val="24"/>
        </w:rPr>
        <w:t>y</w:t>
      </w:r>
    </w:p>
    <w:p w14:paraId="000002C7" w14:textId="77777777" w:rsidR="00023768" w:rsidRPr="005A7905" w:rsidRDefault="00023768">
      <w:pPr>
        <w:rPr>
          <w:rFonts w:ascii="Arial" w:eastAsia="Arial" w:hAnsi="Arial" w:cs="Arial"/>
          <w:sz w:val="24"/>
          <w:szCs w:val="24"/>
        </w:rPr>
      </w:pPr>
    </w:p>
    <w:p w14:paraId="000002C8" w14:textId="77777777" w:rsidR="00023768" w:rsidRPr="005A7905" w:rsidRDefault="005A0A9F">
      <w:pPr>
        <w:numPr>
          <w:ilvl w:val="0"/>
          <w:numId w:val="4"/>
        </w:numPr>
        <w:rPr>
          <w:rFonts w:ascii="Arial" w:eastAsia="Arial" w:hAnsi="Arial" w:cs="Arial"/>
          <w:sz w:val="24"/>
          <w:szCs w:val="24"/>
        </w:rPr>
      </w:pPr>
      <w:r w:rsidRPr="005A7905">
        <w:rPr>
          <w:rFonts w:ascii="Arial" w:eastAsia="Arial" w:hAnsi="Arial" w:cs="Arial"/>
          <w:sz w:val="24"/>
          <w:szCs w:val="24"/>
        </w:rPr>
        <w:t>Program Level Reviews for all Probationary, Tenure, or Promotion Reviews</w:t>
      </w:r>
    </w:p>
    <w:p w14:paraId="000002C9" w14:textId="77777777" w:rsidR="00023768" w:rsidRPr="005A7905" w:rsidRDefault="00023768">
      <w:pPr>
        <w:rPr>
          <w:rFonts w:ascii="Arial" w:eastAsia="Arial" w:hAnsi="Arial" w:cs="Arial"/>
          <w:sz w:val="24"/>
          <w:szCs w:val="24"/>
        </w:rPr>
      </w:pPr>
    </w:p>
    <w:p w14:paraId="000002CA" w14:textId="734BCBD6" w:rsidR="00023768" w:rsidRPr="005A7905" w:rsidRDefault="005A0A9F">
      <w:pPr>
        <w:numPr>
          <w:ilvl w:val="0"/>
          <w:numId w:val="25"/>
        </w:numPr>
        <w:rPr>
          <w:rFonts w:ascii="Arial" w:eastAsia="Arial" w:hAnsi="Arial" w:cs="Arial"/>
          <w:sz w:val="24"/>
          <w:szCs w:val="24"/>
        </w:rPr>
      </w:pPr>
      <w:r w:rsidRPr="005A7905">
        <w:rPr>
          <w:rFonts w:ascii="Arial" w:eastAsia="Arial" w:hAnsi="Arial" w:cs="Arial"/>
          <w:sz w:val="24"/>
          <w:szCs w:val="24"/>
        </w:rPr>
        <w:t xml:space="preserve">The Candidate, in conjunction with the Direct Report, will select three tenured faculty members of the appropriate rank from within the </w:t>
      </w:r>
      <w:r w:rsidR="00F14B62">
        <w:rPr>
          <w:rFonts w:ascii="Arial" w:eastAsia="Arial" w:hAnsi="Arial" w:cs="Arial"/>
          <w:sz w:val="24"/>
          <w:szCs w:val="24"/>
        </w:rPr>
        <w:t>College</w:t>
      </w:r>
      <w:r w:rsidRPr="005A7905">
        <w:rPr>
          <w:rFonts w:ascii="Arial" w:eastAsia="Arial" w:hAnsi="Arial" w:cs="Arial"/>
          <w:sz w:val="24"/>
          <w:szCs w:val="24"/>
        </w:rPr>
        <w:t xml:space="preserve">, or university to form an ad hoc program level review task force.  The aim is to select tenured faculty who are most familiar with one or more aspects of the Candidate’s role performance or experts in similar domains of knowledge. The selection of the three tenured faculty members needs to occur well before the </w:t>
      </w:r>
      <w:r w:rsidR="00386C8A">
        <w:rPr>
          <w:rFonts w:ascii="Arial" w:eastAsia="Arial" w:hAnsi="Arial" w:cs="Arial"/>
          <w:sz w:val="24"/>
          <w:szCs w:val="24"/>
        </w:rPr>
        <w:t>portfolio review</w:t>
      </w:r>
      <w:r w:rsidRPr="005A7905">
        <w:rPr>
          <w:rFonts w:ascii="Arial" w:eastAsia="Arial" w:hAnsi="Arial" w:cs="Arial"/>
          <w:sz w:val="24"/>
          <w:szCs w:val="24"/>
        </w:rPr>
        <w:t xml:space="preserve"> to facilitate scheduling of a review meeting. </w:t>
      </w:r>
    </w:p>
    <w:p w14:paraId="000002CB" w14:textId="77777777" w:rsidR="00023768" w:rsidRPr="005A7905" w:rsidRDefault="00023768" w:rsidP="00386C8A">
      <w:pPr>
        <w:ind w:left="2880"/>
        <w:rPr>
          <w:rFonts w:ascii="Arial" w:eastAsia="Arial" w:hAnsi="Arial" w:cs="Arial"/>
          <w:sz w:val="24"/>
          <w:szCs w:val="24"/>
        </w:rPr>
      </w:pPr>
    </w:p>
    <w:p w14:paraId="000002CC" w14:textId="77777777" w:rsidR="00023768" w:rsidRPr="005A7905" w:rsidRDefault="005A0A9F">
      <w:pPr>
        <w:numPr>
          <w:ilvl w:val="0"/>
          <w:numId w:val="25"/>
        </w:numPr>
        <w:rPr>
          <w:rFonts w:ascii="Arial" w:eastAsia="Arial" w:hAnsi="Arial" w:cs="Arial"/>
          <w:sz w:val="24"/>
          <w:szCs w:val="24"/>
        </w:rPr>
      </w:pPr>
      <w:r w:rsidRPr="005A7905">
        <w:rPr>
          <w:rFonts w:ascii="Arial" w:eastAsia="Arial" w:hAnsi="Arial" w:cs="Arial"/>
          <w:sz w:val="24"/>
          <w:szCs w:val="24"/>
        </w:rPr>
        <w:t>The Direct Report will notify the selected faculty of their appointment to the ad hoc program level review task force and will assign Chair responsibilities to one of the three members. </w:t>
      </w:r>
    </w:p>
    <w:p w14:paraId="000002CD" w14:textId="77777777" w:rsidR="00023768" w:rsidRPr="005A7905" w:rsidRDefault="00023768">
      <w:pPr>
        <w:ind w:left="1440"/>
        <w:rPr>
          <w:rFonts w:ascii="Arial" w:eastAsia="Arial" w:hAnsi="Arial" w:cs="Arial"/>
          <w:sz w:val="24"/>
          <w:szCs w:val="24"/>
        </w:rPr>
      </w:pPr>
    </w:p>
    <w:p w14:paraId="000002CE" w14:textId="77777777" w:rsidR="00023768" w:rsidRPr="005A7905" w:rsidRDefault="005A0A9F">
      <w:pPr>
        <w:numPr>
          <w:ilvl w:val="0"/>
          <w:numId w:val="25"/>
        </w:numPr>
        <w:rPr>
          <w:rFonts w:ascii="Arial" w:eastAsia="Arial" w:hAnsi="Arial" w:cs="Arial"/>
          <w:sz w:val="24"/>
          <w:szCs w:val="24"/>
        </w:rPr>
      </w:pPr>
      <w:r w:rsidRPr="005A7905">
        <w:rPr>
          <w:rFonts w:ascii="Arial" w:eastAsia="Arial" w:hAnsi="Arial" w:cs="Arial"/>
          <w:sz w:val="24"/>
          <w:szCs w:val="24"/>
        </w:rPr>
        <w:t xml:space="preserve">The Direct Report will oversee the scheduling of the ad hoc program level review task force meeting and provision of the Candidate’s portfolio documents to the Chair of the ad hoc program level review task force. </w:t>
      </w:r>
    </w:p>
    <w:p w14:paraId="000002CF" w14:textId="77777777" w:rsidR="00023768" w:rsidRPr="005A7905" w:rsidRDefault="00023768">
      <w:pPr>
        <w:ind w:left="2880"/>
        <w:rPr>
          <w:rFonts w:ascii="Arial" w:eastAsia="Arial" w:hAnsi="Arial" w:cs="Arial"/>
          <w:sz w:val="24"/>
          <w:szCs w:val="24"/>
        </w:rPr>
      </w:pPr>
    </w:p>
    <w:p w14:paraId="000002D0" w14:textId="0E505A4B" w:rsidR="00023768" w:rsidRPr="005A7905" w:rsidRDefault="005A0A9F">
      <w:pPr>
        <w:numPr>
          <w:ilvl w:val="0"/>
          <w:numId w:val="25"/>
        </w:numPr>
        <w:rPr>
          <w:rFonts w:ascii="Arial" w:eastAsia="Arial" w:hAnsi="Arial" w:cs="Arial"/>
          <w:sz w:val="24"/>
          <w:szCs w:val="24"/>
        </w:rPr>
      </w:pPr>
      <w:r w:rsidRPr="005A7905">
        <w:rPr>
          <w:rFonts w:ascii="Arial" w:eastAsia="Arial" w:hAnsi="Arial" w:cs="Arial"/>
          <w:sz w:val="24"/>
          <w:szCs w:val="24"/>
        </w:rPr>
        <w:t xml:space="preserve">The Chair of the ad hoc program level review task force is responsible for scheduling a meeting and ensuring that all members have sufficient access to the portfolio documents. The meeting will be </w:t>
      </w:r>
      <w:r w:rsidR="005A7905" w:rsidRPr="005A7905">
        <w:rPr>
          <w:rFonts w:ascii="Arial" w:eastAsia="Arial" w:hAnsi="Arial" w:cs="Arial"/>
          <w:sz w:val="24"/>
          <w:szCs w:val="24"/>
        </w:rPr>
        <w:t>convened,</w:t>
      </w:r>
      <w:r w:rsidRPr="005A7905">
        <w:rPr>
          <w:rFonts w:ascii="Arial" w:eastAsia="Arial" w:hAnsi="Arial" w:cs="Arial"/>
          <w:sz w:val="24"/>
          <w:szCs w:val="24"/>
        </w:rPr>
        <w:t xml:space="preserve"> and the assessment written prior to the Direct Report’s evaluation of the Candidate’s portfolio.  </w:t>
      </w:r>
    </w:p>
    <w:p w14:paraId="000002D1" w14:textId="77777777" w:rsidR="00023768" w:rsidRPr="005A7905" w:rsidRDefault="00023768">
      <w:pPr>
        <w:ind w:left="2880"/>
        <w:rPr>
          <w:rFonts w:ascii="Arial" w:eastAsia="Arial" w:hAnsi="Arial" w:cs="Arial"/>
          <w:sz w:val="24"/>
          <w:szCs w:val="24"/>
        </w:rPr>
      </w:pPr>
    </w:p>
    <w:p w14:paraId="000002D2" w14:textId="0A639C94" w:rsidR="00023768" w:rsidRPr="005A7905" w:rsidRDefault="005A0A9F">
      <w:pPr>
        <w:numPr>
          <w:ilvl w:val="0"/>
          <w:numId w:val="25"/>
        </w:numPr>
        <w:rPr>
          <w:rFonts w:ascii="Arial" w:eastAsia="Arial" w:hAnsi="Arial" w:cs="Arial"/>
          <w:sz w:val="24"/>
          <w:szCs w:val="24"/>
        </w:rPr>
      </w:pPr>
      <w:r w:rsidRPr="005A7905">
        <w:rPr>
          <w:rFonts w:ascii="Arial" w:eastAsia="Arial" w:hAnsi="Arial" w:cs="Arial"/>
          <w:sz w:val="24"/>
          <w:szCs w:val="24"/>
        </w:rPr>
        <w:t xml:space="preserve">The program level review will provide an initial </w:t>
      </w:r>
      <w:r w:rsidR="005A7905" w:rsidRPr="005A7905">
        <w:rPr>
          <w:rFonts w:ascii="Arial" w:eastAsia="Arial" w:hAnsi="Arial" w:cs="Arial"/>
          <w:sz w:val="24"/>
          <w:szCs w:val="24"/>
        </w:rPr>
        <w:t>in-depth</w:t>
      </w:r>
      <w:r w:rsidRPr="005A7905">
        <w:rPr>
          <w:rFonts w:ascii="Arial" w:eastAsia="Arial" w:hAnsi="Arial" w:cs="Arial"/>
          <w:sz w:val="24"/>
          <w:szCs w:val="24"/>
        </w:rPr>
        <w:t xml:space="preserve"> appraisal of the Candidate’s portfolio. Guided by the criteria for rank, the program level review task force will provide a written assessment to the Candidate’s Direct Report including a recommendation regarding continuation, promotion, or tenure. This recommendation need not be a unanimous decision of the program level review task force </w:t>
      </w:r>
      <w:r w:rsidR="005A7905" w:rsidRPr="005A7905">
        <w:rPr>
          <w:rFonts w:ascii="Arial" w:eastAsia="Arial" w:hAnsi="Arial" w:cs="Arial"/>
          <w:sz w:val="24"/>
          <w:szCs w:val="24"/>
        </w:rPr>
        <w:t>members but</w:t>
      </w:r>
      <w:r w:rsidRPr="005A7905">
        <w:rPr>
          <w:rFonts w:ascii="Arial" w:eastAsia="Arial" w:hAnsi="Arial" w:cs="Arial"/>
          <w:sz w:val="24"/>
          <w:szCs w:val="24"/>
        </w:rPr>
        <w:t xml:space="preserve"> may articulate diverse conclusions if needed. </w:t>
      </w:r>
    </w:p>
    <w:p w14:paraId="000002D3" w14:textId="77777777" w:rsidR="00023768" w:rsidRPr="005A7905" w:rsidRDefault="00023768">
      <w:pPr>
        <w:ind w:left="1440"/>
        <w:rPr>
          <w:rFonts w:ascii="Arial" w:eastAsia="Arial" w:hAnsi="Arial" w:cs="Arial"/>
          <w:sz w:val="24"/>
          <w:szCs w:val="24"/>
        </w:rPr>
      </w:pPr>
    </w:p>
    <w:p w14:paraId="000002D4" w14:textId="77777777" w:rsidR="00023768" w:rsidRPr="005A7905" w:rsidRDefault="005A0A9F">
      <w:pPr>
        <w:numPr>
          <w:ilvl w:val="0"/>
          <w:numId w:val="25"/>
        </w:numPr>
        <w:rPr>
          <w:rFonts w:ascii="Arial" w:eastAsia="Arial" w:hAnsi="Arial" w:cs="Arial"/>
          <w:sz w:val="24"/>
          <w:szCs w:val="24"/>
        </w:rPr>
      </w:pPr>
      <w:r w:rsidRPr="005A7905">
        <w:rPr>
          <w:rFonts w:ascii="Arial" w:eastAsia="Arial" w:hAnsi="Arial" w:cs="Arial"/>
          <w:sz w:val="24"/>
          <w:szCs w:val="24"/>
        </w:rPr>
        <w:t>The written assessment from the ad hoc program level review task force will be used by the Direct Report, the PAC-Tenured/Tenure Track Committee, and the Dean during their reviews of the Candidate’s portfolio.</w:t>
      </w:r>
    </w:p>
    <w:p w14:paraId="000002D5" w14:textId="77777777" w:rsidR="00023768" w:rsidRPr="005A7905" w:rsidRDefault="00023768">
      <w:pPr>
        <w:ind w:left="1440"/>
        <w:rPr>
          <w:rFonts w:ascii="Arial" w:eastAsia="Arial" w:hAnsi="Arial" w:cs="Arial"/>
          <w:sz w:val="24"/>
          <w:szCs w:val="24"/>
        </w:rPr>
      </w:pPr>
    </w:p>
    <w:p w14:paraId="000002D8" w14:textId="70B0D810" w:rsidR="00023768" w:rsidRPr="00386C8A" w:rsidRDefault="005A0A9F" w:rsidP="00386C8A">
      <w:pPr>
        <w:numPr>
          <w:ilvl w:val="0"/>
          <w:numId w:val="25"/>
        </w:numPr>
        <w:rPr>
          <w:rFonts w:ascii="Arial" w:eastAsia="Arial" w:hAnsi="Arial" w:cs="Arial"/>
          <w:sz w:val="24"/>
          <w:szCs w:val="24"/>
        </w:rPr>
      </w:pPr>
      <w:r w:rsidRPr="005A7905">
        <w:rPr>
          <w:rFonts w:ascii="Arial" w:eastAsia="Arial" w:hAnsi="Arial" w:cs="Arial"/>
          <w:sz w:val="24"/>
          <w:szCs w:val="24"/>
        </w:rPr>
        <w:t xml:space="preserve">Because the program level review task force’s assessment of the Candidate’s portfolio and accomplishments becomes a part of the faculty member’s file, a faculty member may formally request to see this document and other review documents through Edson </w:t>
      </w:r>
      <w:r w:rsidR="005A7905" w:rsidRPr="005A7905">
        <w:rPr>
          <w:rFonts w:ascii="Arial" w:eastAsia="Arial" w:hAnsi="Arial" w:cs="Arial"/>
          <w:sz w:val="24"/>
          <w:szCs w:val="24"/>
        </w:rPr>
        <w:t>College Dean’s</w:t>
      </w:r>
      <w:r w:rsidRPr="005A7905">
        <w:rPr>
          <w:rFonts w:ascii="Arial" w:eastAsia="Arial" w:hAnsi="Arial" w:cs="Arial"/>
          <w:sz w:val="24"/>
          <w:szCs w:val="24"/>
        </w:rPr>
        <w:t xml:space="preserve"> Office.</w:t>
      </w:r>
    </w:p>
    <w:sectPr w:rsidR="00023768" w:rsidRPr="00386C8A" w:rsidSect="00AA443E">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96B7" w14:textId="77777777" w:rsidR="00DC7B75" w:rsidRDefault="00DC7B75">
      <w:r>
        <w:separator/>
      </w:r>
    </w:p>
  </w:endnote>
  <w:endnote w:type="continuationSeparator" w:id="0">
    <w:p w14:paraId="686705C7" w14:textId="77777777" w:rsidR="00DC7B75" w:rsidRDefault="00DC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DA" w14:textId="75514270" w:rsidR="00023768" w:rsidRDefault="005A0A9F" w:rsidP="005A7905">
    <w:pPr>
      <w:pBdr>
        <w:top w:val="nil"/>
        <w:left w:val="nil"/>
        <w:bottom w:val="nil"/>
        <w:right w:val="nil"/>
        <w:between w:val="nil"/>
      </w:pBdr>
      <w:tabs>
        <w:tab w:val="center" w:pos="4680"/>
        <w:tab w:val="right" w:pos="9360"/>
      </w:tabs>
      <w:rPr>
        <w:rFonts w:ascii="Arial" w:eastAsia="Arial" w:hAnsi="Arial" w:cs="Arial"/>
        <w:color w:val="000000"/>
        <w:sz w:val="18"/>
        <w:szCs w:val="18"/>
      </w:rPr>
    </w:pPr>
    <w:r w:rsidRPr="005A7905">
      <w:rPr>
        <w:rFonts w:ascii="Arial" w:eastAsia="Arial" w:hAnsi="Arial" w:cs="Arial"/>
        <w:color w:val="000000"/>
        <w:sz w:val="18"/>
        <w:szCs w:val="18"/>
      </w:rPr>
      <w:t xml:space="preserve">Page </w:t>
    </w:r>
    <w:r w:rsidRPr="005A7905">
      <w:rPr>
        <w:rFonts w:ascii="Arial" w:eastAsia="Arial" w:hAnsi="Arial" w:cs="Arial"/>
        <w:color w:val="000000"/>
        <w:sz w:val="18"/>
        <w:szCs w:val="18"/>
      </w:rPr>
      <w:fldChar w:fldCharType="begin"/>
    </w:r>
    <w:r w:rsidRPr="005A7905">
      <w:rPr>
        <w:rFonts w:ascii="Arial" w:eastAsia="Arial" w:hAnsi="Arial" w:cs="Arial"/>
        <w:color w:val="000000"/>
        <w:sz w:val="18"/>
        <w:szCs w:val="18"/>
      </w:rPr>
      <w:instrText>PAGE</w:instrText>
    </w:r>
    <w:r w:rsidRPr="005A7905">
      <w:rPr>
        <w:rFonts w:ascii="Arial" w:eastAsia="Arial" w:hAnsi="Arial" w:cs="Arial"/>
        <w:color w:val="000000"/>
        <w:sz w:val="18"/>
        <w:szCs w:val="18"/>
      </w:rPr>
      <w:fldChar w:fldCharType="separate"/>
    </w:r>
    <w:r w:rsidR="005A7905" w:rsidRPr="005A7905">
      <w:rPr>
        <w:rFonts w:ascii="Arial" w:eastAsia="Arial" w:hAnsi="Arial" w:cs="Arial"/>
        <w:noProof/>
        <w:color w:val="000000"/>
        <w:sz w:val="18"/>
        <w:szCs w:val="18"/>
      </w:rPr>
      <w:t>1</w:t>
    </w:r>
    <w:r w:rsidRPr="005A7905">
      <w:rPr>
        <w:rFonts w:ascii="Arial" w:eastAsia="Arial" w:hAnsi="Arial" w:cs="Arial"/>
        <w:color w:val="000000"/>
        <w:sz w:val="18"/>
        <w:szCs w:val="18"/>
      </w:rPr>
      <w:fldChar w:fldCharType="end"/>
    </w:r>
    <w:r w:rsidRPr="005A7905">
      <w:rPr>
        <w:rFonts w:ascii="Arial" w:eastAsia="Arial" w:hAnsi="Arial" w:cs="Arial"/>
        <w:color w:val="000000"/>
        <w:sz w:val="18"/>
        <w:szCs w:val="18"/>
      </w:rPr>
      <w:t xml:space="preserve"> of </w:t>
    </w:r>
    <w:r w:rsidR="005C02A9">
      <w:rPr>
        <w:rFonts w:ascii="Arial" w:eastAsia="Arial" w:hAnsi="Arial" w:cs="Arial"/>
        <w:color w:val="000000"/>
        <w:sz w:val="18"/>
        <w:szCs w:val="18"/>
      </w:rPr>
      <w:t>26</w:t>
    </w:r>
  </w:p>
  <w:p w14:paraId="5EFAAD38" w14:textId="04DB962D" w:rsidR="00AA443E" w:rsidRPr="005A7905" w:rsidRDefault="00AA443E" w:rsidP="005A7905">
    <w:pPr>
      <w:pBdr>
        <w:top w:val="nil"/>
        <w:left w:val="nil"/>
        <w:bottom w:val="nil"/>
        <w:right w:val="nil"/>
        <w:between w:val="nil"/>
      </w:pBdr>
      <w:tabs>
        <w:tab w:val="center" w:pos="4680"/>
        <w:tab w:val="right" w:pos="9360"/>
      </w:tabs>
      <w:rPr>
        <w:rFonts w:ascii="Arial" w:eastAsia="Arial" w:hAnsi="Arial" w:cs="Arial"/>
        <w:color w:val="000000"/>
        <w:sz w:val="18"/>
        <w:szCs w:val="18"/>
      </w:rPr>
    </w:pPr>
    <w:r>
      <w:rPr>
        <w:rFonts w:ascii="Arial" w:eastAsia="Arial" w:hAnsi="Arial" w:cs="Arial"/>
        <w:color w:val="000000"/>
        <w:sz w:val="18"/>
        <w:szCs w:val="18"/>
      </w:rPr>
      <w:t>Version: October 2022</w:t>
    </w:r>
  </w:p>
  <w:p w14:paraId="000002DB" w14:textId="77777777" w:rsidR="00023768" w:rsidRDefault="000237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57BD" w14:textId="77777777" w:rsidR="005C02A9" w:rsidRPr="003B40B4" w:rsidRDefault="005C02A9" w:rsidP="005C02A9">
    <w:pPr>
      <w:pStyle w:val="Footer"/>
      <w:jc w:val="center"/>
      <w:rPr>
        <w:rFonts w:ascii="Arial" w:hAnsi="Arial" w:cs="Arial"/>
        <w:b/>
        <w:color w:val="990000"/>
        <w:sz w:val="16"/>
        <w:szCs w:val="18"/>
      </w:rPr>
    </w:pPr>
    <w:r w:rsidRPr="003B40B4">
      <w:rPr>
        <w:rFonts w:ascii="Arial" w:hAnsi="Arial" w:cs="Arial"/>
        <w:b/>
        <w:color w:val="990000"/>
        <w:sz w:val="16"/>
        <w:szCs w:val="18"/>
      </w:rPr>
      <w:t xml:space="preserve">Office of the </w:t>
    </w:r>
    <w:r>
      <w:rPr>
        <w:rFonts w:ascii="Arial" w:hAnsi="Arial" w:cs="Arial"/>
        <w:b/>
        <w:color w:val="990000"/>
        <w:sz w:val="16"/>
        <w:szCs w:val="18"/>
      </w:rPr>
      <w:t>U</w:t>
    </w:r>
    <w:r w:rsidRPr="003B40B4">
      <w:rPr>
        <w:rFonts w:ascii="Arial" w:hAnsi="Arial" w:cs="Arial"/>
        <w:b/>
        <w:color w:val="990000"/>
        <w:sz w:val="16"/>
        <w:szCs w:val="18"/>
      </w:rPr>
      <w:t xml:space="preserve">niversity </w:t>
    </w:r>
    <w:r>
      <w:rPr>
        <w:rFonts w:ascii="Arial" w:hAnsi="Arial" w:cs="Arial"/>
        <w:b/>
        <w:color w:val="990000"/>
        <w:sz w:val="16"/>
        <w:szCs w:val="18"/>
      </w:rPr>
      <w:t>P</w:t>
    </w:r>
    <w:r w:rsidRPr="003B40B4">
      <w:rPr>
        <w:rFonts w:ascii="Arial" w:hAnsi="Arial" w:cs="Arial"/>
        <w:b/>
        <w:color w:val="990000"/>
        <w:sz w:val="16"/>
        <w:szCs w:val="18"/>
      </w:rPr>
      <w:t xml:space="preserve">rovost </w:t>
    </w:r>
  </w:p>
  <w:p w14:paraId="656EE997" w14:textId="77777777" w:rsidR="005C02A9" w:rsidRDefault="005C02A9" w:rsidP="005C02A9">
    <w:pPr>
      <w:pStyle w:val="Footer"/>
      <w:jc w:val="center"/>
      <w:rPr>
        <w:rFonts w:ascii="Arial" w:hAnsi="Arial" w:cs="Arial"/>
        <w:color w:val="990000"/>
        <w:sz w:val="14"/>
        <w:szCs w:val="16"/>
      </w:rPr>
    </w:pPr>
  </w:p>
  <w:p w14:paraId="6B043054" w14:textId="77777777" w:rsidR="005C02A9" w:rsidRPr="003B40B4" w:rsidRDefault="005C02A9" w:rsidP="005C02A9">
    <w:pPr>
      <w:pStyle w:val="Footer"/>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14:paraId="1ABEE4A1" w14:textId="77777777" w:rsidR="005C02A9" w:rsidRPr="003B40B4" w:rsidRDefault="005C02A9" w:rsidP="005C02A9">
    <w:pPr>
      <w:pStyle w:val="Footer"/>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14:paraId="2855AD5C" w14:textId="77777777" w:rsidR="005C02A9" w:rsidRDefault="005C02A9" w:rsidP="005C02A9">
    <w:pPr>
      <w:pStyle w:val="Footer"/>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14:paraId="79E87716" w14:textId="77777777" w:rsidR="005C02A9" w:rsidRPr="003B40B4" w:rsidRDefault="005C02A9" w:rsidP="005C02A9">
    <w:pPr>
      <w:pStyle w:val="Footer"/>
      <w:jc w:val="center"/>
      <w:rPr>
        <w:rFonts w:ascii="Arial" w:hAnsi="Arial" w:cs="Arial"/>
        <w:sz w:val="20"/>
        <w:szCs w:val="16"/>
      </w:rPr>
    </w:pPr>
    <w:r>
      <w:rPr>
        <w:rFonts w:ascii="Arial" w:hAnsi="Arial" w:cs="Arial"/>
        <w:color w:val="990000"/>
        <w:sz w:val="14"/>
        <w:szCs w:val="16"/>
      </w:rPr>
      <w:t>https://provost.asu.edu/</w:t>
    </w:r>
  </w:p>
  <w:p w14:paraId="662D90EF" w14:textId="77777777" w:rsidR="005C02A9" w:rsidRDefault="005C02A9" w:rsidP="005C02A9">
    <w:pPr>
      <w:pStyle w:val="Footer"/>
    </w:pPr>
  </w:p>
  <w:p w14:paraId="7D1E0A18" w14:textId="76915C4A" w:rsidR="005C02A9" w:rsidRPr="00F400BF" w:rsidRDefault="005C02A9" w:rsidP="005C02A9">
    <w:pPr>
      <w:pStyle w:val="Footer"/>
      <w:jc w:val="right"/>
      <w:rPr>
        <w:sz w:val="16"/>
      </w:rPr>
    </w:pPr>
    <w:r>
      <w:rPr>
        <w:sz w:val="16"/>
      </w:rPr>
      <w:fldChar w:fldCharType="begin"/>
    </w:r>
    <w:r>
      <w:rPr>
        <w:sz w:val="16"/>
      </w:rPr>
      <w:instrText xml:space="preserve"> DATE \@ "M/d/yyyy" </w:instrText>
    </w:r>
    <w:r>
      <w:rPr>
        <w:sz w:val="16"/>
      </w:rPr>
      <w:fldChar w:fldCharType="separate"/>
    </w:r>
    <w:r w:rsidR="00951954">
      <w:rPr>
        <w:noProof/>
        <w:sz w:val="16"/>
      </w:rPr>
      <w:t>10/21/2022</w:t>
    </w:r>
    <w:r>
      <w:rPr>
        <w:sz w:val="16"/>
      </w:rPr>
      <w:fldChar w:fldCharType="end"/>
    </w:r>
  </w:p>
  <w:p w14:paraId="439FD99E" w14:textId="77777777" w:rsidR="005C02A9" w:rsidRDefault="005C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987F" w14:textId="77777777" w:rsidR="00DC7B75" w:rsidRDefault="00DC7B75">
      <w:r>
        <w:separator/>
      </w:r>
    </w:p>
  </w:footnote>
  <w:footnote w:type="continuationSeparator" w:id="0">
    <w:p w14:paraId="3CB76B3A" w14:textId="77777777" w:rsidR="00DC7B75" w:rsidRDefault="00DC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D9" w14:textId="7D4470DD" w:rsidR="00023768" w:rsidRDefault="00023768">
    <w:pPr>
      <w:spacing w:line="1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AD4"/>
    <w:multiLevelType w:val="multilevel"/>
    <w:tmpl w:val="CEFEA30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C31BD"/>
    <w:multiLevelType w:val="multilevel"/>
    <w:tmpl w:val="986CF4D2"/>
    <w:lvl w:ilvl="0">
      <w:start w:val="1"/>
      <w:numFmt w:val="lowerLetter"/>
      <w:lvlText w:val="%1."/>
      <w:lvlJc w:val="left"/>
      <w:pPr>
        <w:ind w:left="14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 w15:restartNumberingAfterBreak="0">
    <w:nsid w:val="165B45F5"/>
    <w:multiLevelType w:val="multilevel"/>
    <w:tmpl w:val="348899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6DF2613"/>
    <w:multiLevelType w:val="multilevel"/>
    <w:tmpl w:val="A3988D36"/>
    <w:lvl w:ilvl="0">
      <w:start w:val="1"/>
      <w:numFmt w:val="upperLetter"/>
      <w:lvlText w:val="%1."/>
      <w:lvlJc w:val="left"/>
      <w:pPr>
        <w:ind w:left="1544" w:hanging="720"/>
      </w:pPr>
      <w:rPr>
        <w:rFonts w:ascii="Calibri" w:eastAsia="Calibri" w:hAnsi="Calibri" w:cs="Calibri"/>
        <w:b w:val="0"/>
        <w:sz w:val="24"/>
        <w:szCs w:val="24"/>
      </w:rPr>
    </w:lvl>
    <w:lvl w:ilvl="1">
      <w:start w:val="1"/>
      <w:numFmt w:val="decimal"/>
      <w:lvlText w:val="%2."/>
      <w:lvlJc w:val="left"/>
      <w:pPr>
        <w:ind w:left="1530" w:hanging="720"/>
      </w:pPr>
      <w:rPr>
        <w:rFonts w:ascii="Calibri" w:eastAsia="Calibri" w:hAnsi="Calibri" w:cs="Calibri"/>
        <w:b/>
        <w:strike w:val="0"/>
        <w:sz w:val="24"/>
        <w:szCs w:val="24"/>
      </w:rPr>
    </w:lvl>
    <w:lvl w:ilvl="2">
      <w:start w:val="1"/>
      <w:numFmt w:val="decimal"/>
      <w:lvlText w:val="%3."/>
      <w:lvlJc w:val="left"/>
      <w:pPr>
        <w:ind w:left="1904" w:hanging="360"/>
      </w:pPr>
      <w:rPr>
        <w:strike w:val="0"/>
        <w:sz w:val="24"/>
        <w:szCs w:val="24"/>
      </w:rPr>
    </w:lvl>
    <w:lvl w:ilvl="3">
      <w:start w:val="1"/>
      <w:numFmt w:val="decimal"/>
      <w:lvlText w:val="%4."/>
      <w:lvlJc w:val="left"/>
      <w:pPr>
        <w:ind w:left="1440" w:hanging="360"/>
      </w:pPr>
    </w:lvl>
    <w:lvl w:ilvl="4">
      <w:start w:val="1"/>
      <w:numFmt w:val="bullet"/>
      <w:lvlText w:val="•"/>
      <w:lvlJc w:val="left"/>
      <w:pPr>
        <w:ind w:left="4178" w:hanging="720"/>
      </w:pPr>
    </w:lvl>
    <w:lvl w:ilvl="5">
      <w:start w:val="1"/>
      <w:numFmt w:val="bullet"/>
      <w:lvlText w:val="•"/>
      <w:lvlJc w:val="left"/>
      <w:pPr>
        <w:ind w:left="5135" w:hanging="720"/>
      </w:pPr>
    </w:lvl>
    <w:lvl w:ilvl="6">
      <w:start w:val="1"/>
      <w:numFmt w:val="bullet"/>
      <w:lvlText w:val="•"/>
      <w:lvlJc w:val="left"/>
      <w:pPr>
        <w:ind w:left="6092" w:hanging="720"/>
      </w:pPr>
    </w:lvl>
    <w:lvl w:ilvl="7">
      <w:start w:val="1"/>
      <w:numFmt w:val="bullet"/>
      <w:lvlText w:val="•"/>
      <w:lvlJc w:val="left"/>
      <w:pPr>
        <w:ind w:left="7049" w:hanging="720"/>
      </w:pPr>
    </w:lvl>
    <w:lvl w:ilvl="8">
      <w:start w:val="1"/>
      <w:numFmt w:val="bullet"/>
      <w:lvlText w:val="•"/>
      <w:lvlJc w:val="left"/>
      <w:pPr>
        <w:ind w:left="8006" w:hanging="720"/>
      </w:pPr>
    </w:lvl>
  </w:abstractNum>
  <w:abstractNum w:abstractNumId="4" w15:restartNumberingAfterBreak="0">
    <w:nsid w:val="176F3A62"/>
    <w:multiLevelType w:val="multilevel"/>
    <w:tmpl w:val="2318C6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EBC5438"/>
    <w:multiLevelType w:val="multilevel"/>
    <w:tmpl w:val="57C0F996"/>
    <w:lvl w:ilvl="0">
      <w:start w:val="1"/>
      <w:numFmt w:val="decimal"/>
      <w:lvlText w:val="%1."/>
      <w:lvlJc w:val="left"/>
      <w:pPr>
        <w:ind w:left="976" w:hanging="360"/>
      </w:p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6" w15:restartNumberingAfterBreak="0">
    <w:nsid w:val="1FE13541"/>
    <w:multiLevelType w:val="multilevel"/>
    <w:tmpl w:val="910E34B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EA4042"/>
    <w:multiLevelType w:val="multilevel"/>
    <w:tmpl w:val="ECDA0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1A0A09"/>
    <w:multiLevelType w:val="multilevel"/>
    <w:tmpl w:val="FDC28212"/>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F7417A"/>
    <w:multiLevelType w:val="multilevel"/>
    <w:tmpl w:val="629C5496"/>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E735A"/>
    <w:multiLevelType w:val="multilevel"/>
    <w:tmpl w:val="8930A108"/>
    <w:lvl w:ilvl="0">
      <w:start w:val="1"/>
      <w:numFmt w:val="decimal"/>
      <w:lvlText w:val="%1."/>
      <w:lvlJc w:val="left"/>
      <w:pPr>
        <w:ind w:left="1800" w:hanging="360"/>
      </w:pPr>
      <w:rPr>
        <w:b w:val="0"/>
        <w:sz w:val="24"/>
        <w:szCs w:val="24"/>
      </w:rPr>
    </w:lvl>
    <w:lvl w:ilvl="1">
      <w:start w:val="1"/>
      <w:numFmt w:val="lowerLetter"/>
      <w:lvlText w:val="%2."/>
      <w:lvlJc w:val="left"/>
      <w:pPr>
        <w:ind w:left="2264" w:hanging="360"/>
      </w:pPr>
    </w:lvl>
    <w:lvl w:ilvl="2">
      <w:start w:val="1"/>
      <w:numFmt w:val="lowerLetter"/>
      <w:lvlText w:val="%3."/>
      <w:lvlJc w:val="left"/>
      <w:pPr>
        <w:ind w:left="3344" w:hanging="720"/>
      </w:pPr>
      <w:rPr>
        <w:rFonts w:ascii="Calibri" w:eastAsia="Calibri" w:hAnsi="Calibri" w:cs="Calibri"/>
        <w:sz w:val="24"/>
        <w:szCs w:val="24"/>
      </w:rPr>
    </w:lvl>
    <w:lvl w:ilvl="3">
      <w:start w:val="1"/>
      <w:numFmt w:val="lowerRoman"/>
      <w:lvlText w:val="%4."/>
      <w:lvlJc w:val="left"/>
      <w:pPr>
        <w:ind w:left="3344" w:hanging="720"/>
      </w:pPr>
      <w:rPr>
        <w:rFonts w:ascii="Times New Roman" w:eastAsia="Times New Roman" w:hAnsi="Times New Roman" w:cs="Times New Roman"/>
        <w:sz w:val="24"/>
        <w:szCs w:val="24"/>
      </w:rPr>
    </w:lvl>
    <w:lvl w:ilvl="4">
      <w:start w:val="1"/>
      <w:numFmt w:val="bullet"/>
      <w:lvlText w:val="•"/>
      <w:lvlJc w:val="left"/>
      <w:pPr>
        <w:ind w:left="4335" w:hanging="720"/>
      </w:pPr>
    </w:lvl>
    <w:lvl w:ilvl="5">
      <w:start w:val="1"/>
      <w:numFmt w:val="bullet"/>
      <w:lvlText w:val="•"/>
      <w:lvlJc w:val="left"/>
      <w:pPr>
        <w:ind w:left="5326" w:hanging="720"/>
      </w:pPr>
    </w:lvl>
    <w:lvl w:ilvl="6">
      <w:start w:val="1"/>
      <w:numFmt w:val="bullet"/>
      <w:lvlText w:val="•"/>
      <w:lvlJc w:val="left"/>
      <w:pPr>
        <w:ind w:left="6317" w:hanging="720"/>
      </w:pPr>
    </w:lvl>
    <w:lvl w:ilvl="7">
      <w:start w:val="1"/>
      <w:numFmt w:val="bullet"/>
      <w:lvlText w:val="•"/>
      <w:lvlJc w:val="left"/>
      <w:pPr>
        <w:ind w:left="7307" w:hanging="720"/>
      </w:pPr>
    </w:lvl>
    <w:lvl w:ilvl="8">
      <w:start w:val="1"/>
      <w:numFmt w:val="bullet"/>
      <w:lvlText w:val="•"/>
      <w:lvlJc w:val="left"/>
      <w:pPr>
        <w:ind w:left="8298" w:hanging="720"/>
      </w:pPr>
    </w:lvl>
  </w:abstractNum>
  <w:abstractNum w:abstractNumId="11" w15:restartNumberingAfterBreak="0">
    <w:nsid w:val="2B941229"/>
    <w:multiLevelType w:val="multilevel"/>
    <w:tmpl w:val="D00AB68A"/>
    <w:lvl w:ilvl="0">
      <w:start w:val="1"/>
      <w:numFmt w:val="lowerLetter"/>
      <w:lvlText w:val="%1."/>
      <w:lvlJc w:val="left"/>
      <w:pPr>
        <w:ind w:left="18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2" w15:restartNumberingAfterBreak="0">
    <w:nsid w:val="2DF30EDC"/>
    <w:multiLevelType w:val="multilevel"/>
    <w:tmpl w:val="98B284A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E7E5E55"/>
    <w:multiLevelType w:val="multilevel"/>
    <w:tmpl w:val="3F8420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8714AD"/>
    <w:multiLevelType w:val="multilevel"/>
    <w:tmpl w:val="D8EC8FA2"/>
    <w:lvl w:ilvl="0">
      <w:start w:val="1"/>
      <w:numFmt w:val="lowerLetter"/>
      <w:lvlText w:val="%1."/>
      <w:lvlJc w:val="left"/>
      <w:pPr>
        <w:ind w:left="14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 w15:restartNumberingAfterBreak="0">
    <w:nsid w:val="30DF14A3"/>
    <w:multiLevelType w:val="multilevel"/>
    <w:tmpl w:val="F04C482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482004"/>
    <w:multiLevelType w:val="multilevel"/>
    <w:tmpl w:val="B4A4AB72"/>
    <w:lvl w:ilvl="0">
      <w:start w:val="1"/>
      <w:numFmt w:val="upperLetter"/>
      <w:lvlText w:val="%1."/>
      <w:lvlJc w:val="left"/>
      <w:pPr>
        <w:ind w:left="1544" w:hanging="720"/>
      </w:pPr>
      <w:rPr>
        <w:rFonts w:ascii="Arial" w:eastAsia="Calibri" w:hAnsi="Arial" w:cs="Arial" w:hint="default"/>
        <w:sz w:val="24"/>
        <w:szCs w:val="24"/>
      </w:rPr>
    </w:lvl>
    <w:lvl w:ilvl="1">
      <w:start w:val="1"/>
      <w:numFmt w:val="decimal"/>
      <w:lvlText w:val="%2."/>
      <w:lvlJc w:val="left"/>
      <w:pPr>
        <w:ind w:left="2264" w:hanging="720"/>
      </w:pPr>
      <w:rPr>
        <w:rFonts w:ascii="Arial" w:eastAsia="Calibri" w:hAnsi="Arial" w:cs="Arial" w:hint="default"/>
        <w:sz w:val="24"/>
        <w:szCs w:val="24"/>
      </w:rPr>
    </w:lvl>
    <w:lvl w:ilvl="2">
      <w:start w:val="1"/>
      <w:numFmt w:val="bullet"/>
      <w:lvlText w:val="•"/>
      <w:lvlJc w:val="left"/>
      <w:pPr>
        <w:ind w:left="3237" w:hanging="720"/>
      </w:pPr>
    </w:lvl>
    <w:lvl w:ilvl="3">
      <w:start w:val="1"/>
      <w:numFmt w:val="bullet"/>
      <w:lvlText w:val="•"/>
      <w:lvlJc w:val="left"/>
      <w:pPr>
        <w:ind w:left="4210" w:hanging="720"/>
      </w:pPr>
    </w:lvl>
    <w:lvl w:ilvl="4">
      <w:start w:val="1"/>
      <w:numFmt w:val="bullet"/>
      <w:lvlText w:val="•"/>
      <w:lvlJc w:val="left"/>
      <w:pPr>
        <w:ind w:left="5183" w:hanging="720"/>
      </w:pPr>
    </w:lvl>
    <w:lvl w:ilvl="5">
      <w:start w:val="1"/>
      <w:numFmt w:val="bullet"/>
      <w:lvlText w:val="•"/>
      <w:lvlJc w:val="left"/>
      <w:pPr>
        <w:ind w:left="6156" w:hanging="720"/>
      </w:pPr>
    </w:lvl>
    <w:lvl w:ilvl="6">
      <w:start w:val="1"/>
      <w:numFmt w:val="bullet"/>
      <w:lvlText w:val="•"/>
      <w:lvlJc w:val="left"/>
      <w:pPr>
        <w:ind w:left="7128" w:hanging="720"/>
      </w:pPr>
    </w:lvl>
    <w:lvl w:ilvl="7">
      <w:start w:val="1"/>
      <w:numFmt w:val="bullet"/>
      <w:lvlText w:val="•"/>
      <w:lvlJc w:val="left"/>
      <w:pPr>
        <w:ind w:left="8101" w:hanging="720"/>
      </w:pPr>
    </w:lvl>
    <w:lvl w:ilvl="8">
      <w:start w:val="1"/>
      <w:numFmt w:val="bullet"/>
      <w:lvlText w:val="•"/>
      <w:lvlJc w:val="left"/>
      <w:pPr>
        <w:ind w:left="9074" w:hanging="720"/>
      </w:pPr>
    </w:lvl>
  </w:abstractNum>
  <w:abstractNum w:abstractNumId="17" w15:restartNumberingAfterBreak="0">
    <w:nsid w:val="33C42EDC"/>
    <w:multiLevelType w:val="multilevel"/>
    <w:tmpl w:val="EE0CC8A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E4450E"/>
    <w:multiLevelType w:val="multilevel"/>
    <w:tmpl w:val="C2561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702D8B"/>
    <w:multiLevelType w:val="hybridMultilevel"/>
    <w:tmpl w:val="E0CEFB3A"/>
    <w:lvl w:ilvl="0" w:tplc="0409000F">
      <w:start w:val="1"/>
      <w:numFmt w:val="decimal"/>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4169194D"/>
    <w:multiLevelType w:val="multilevel"/>
    <w:tmpl w:val="9CB455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39297B"/>
    <w:multiLevelType w:val="multilevel"/>
    <w:tmpl w:val="160AE7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7A0B25"/>
    <w:multiLevelType w:val="multilevel"/>
    <w:tmpl w:val="8C449F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3C0BCD"/>
    <w:multiLevelType w:val="multilevel"/>
    <w:tmpl w:val="CA0CC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C16038"/>
    <w:multiLevelType w:val="multilevel"/>
    <w:tmpl w:val="672ED016"/>
    <w:styleLink w:val="CurrentList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097A16"/>
    <w:multiLevelType w:val="multilevel"/>
    <w:tmpl w:val="C082E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92491E"/>
    <w:multiLevelType w:val="multilevel"/>
    <w:tmpl w:val="92B46B3A"/>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Letter"/>
      <w:lvlText w:val="%3."/>
      <w:lvlJc w:val="left"/>
      <w:pPr>
        <w:ind w:left="2340" w:hanging="36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7" w15:restartNumberingAfterBreak="0">
    <w:nsid w:val="5240233C"/>
    <w:multiLevelType w:val="multilevel"/>
    <w:tmpl w:val="CF5CAFF6"/>
    <w:lvl w:ilvl="0">
      <w:start w:val="1"/>
      <w:numFmt w:val="decimal"/>
      <w:lvlText w:val="%1."/>
      <w:lvlJc w:val="left"/>
      <w:pPr>
        <w:ind w:left="14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8" w15:restartNumberingAfterBreak="0">
    <w:nsid w:val="59816442"/>
    <w:multiLevelType w:val="multilevel"/>
    <w:tmpl w:val="F23A4ED2"/>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9" w15:restartNumberingAfterBreak="0">
    <w:nsid w:val="5A0F3689"/>
    <w:multiLevelType w:val="multilevel"/>
    <w:tmpl w:val="C93C7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206736"/>
    <w:multiLevelType w:val="multilevel"/>
    <w:tmpl w:val="8E00414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892C5C"/>
    <w:multiLevelType w:val="multilevel"/>
    <w:tmpl w:val="15640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893CFE"/>
    <w:multiLevelType w:val="multilevel"/>
    <w:tmpl w:val="37123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647457"/>
    <w:multiLevelType w:val="multilevel"/>
    <w:tmpl w:val="1BEEBB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BB7B37"/>
    <w:multiLevelType w:val="multilevel"/>
    <w:tmpl w:val="8CF659E2"/>
    <w:lvl w:ilvl="0">
      <w:start w:val="1"/>
      <w:numFmt w:val="decimal"/>
      <w:lvlText w:val="%1."/>
      <w:lvlJc w:val="left"/>
      <w:pPr>
        <w:ind w:left="85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D327EC"/>
    <w:multiLevelType w:val="multilevel"/>
    <w:tmpl w:val="A762E2BA"/>
    <w:lvl w:ilvl="0">
      <w:start w:val="1"/>
      <w:numFmt w:val="upperLetter"/>
      <w:lvlText w:val="%1."/>
      <w:lvlJc w:val="left"/>
      <w:pPr>
        <w:ind w:left="1544" w:hanging="720"/>
      </w:pPr>
      <w:rPr>
        <w:rFonts w:ascii="Arial" w:eastAsia="Arial" w:hAnsi="Arial" w:cs="Arial"/>
        <w:sz w:val="24"/>
        <w:szCs w:val="24"/>
      </w:rPr>
    </w:lvl>
    <w:lvl w:ilvl="1">
      <w:start w:val="1"/>
      <w:numFmt w:val="bullet"/>
      <w:lvlText w:val="•"/>
      <w:lvlJc w:val="left"/>
      <w:pPr>
        <w:ind w:left="2492" w:hanging="720"/>
      </w:pPr>
    </w:lvl>
    <w:lvl w:ilvl="2">
      <w:start w:val="1"/>
      <w:numFmt w:val="bullet"/>
      <w:lvlText w:val="•"/>
      <w:lvlJc w:val="left"/>
      <w:pPr>
        <w:ind w:left="3439" w:hanging="720"/>
      </w:pPr>
    </w:lvl>
    <w:lvl w:ilvl="3">
      <w:start w:val="1"/>
      <w:numFmt w:val="bullet"/>
      <w:lvlText w:val="•"/>
      <w:lvlJc w:val="left"/>
      <w:pPr>
        <w:ind w:left="4387" w:hanging="720"/>
      </w:pPr>
    </w:lvl>
    <w:lvl w:ilvl="4">
      <w:start w:val="1"/>
      <w:numFmt w:val="bullet"/>
      <w:lvlText w:val="•"/>
      <w:lvlJc w:val="left"/>
      <w:pPr>
        <w:ind w:left="5334" w:hanging="720"/>
      </w:pPr>
    </w:lvl>
    <w:lvl w:ilvl="5">
      <w:start w:val="1"/>
      <w:numFmt w:val="bullet"/>
      <w:lvlText w:val="•"/>
      <w:lvlJc w:val="left"/>
      <w:pPr>
        <w:ind w:left="6282" w:hanging="720"/>
      </w:pPr>
    </w:lvl>
    <w:lvl w:ilvl="6">
      <w:start w:val="1"/>
      <w:numFmt w:val="bullet"/>
      <w:lvlText w:val="•"/>
      <w:lvlJc w:val="left"/>
      <w:pPr>
        <w:ind w:left="7229" w:hanging="720"/>
      </w:pPr>
    </w:lvl>
    <w:lvl w:ilvl="7">
      <w:start w:val="1"/>
      <w:numFmt w:val="bullet"/>
      <w:lvlText w:val="•"/>
      <w:lvlJc w:val="left"/>
      <w:pPr>
        <w:ind w:left="8177" w:hanging="720"/>
      </w:pPr>
    </w:lvl>
    <w:lvl w:ilvl="8">
      <w:start w:val="1"/>
      <w:numFmt w:val="bullet"/>
      <w:lvlText w:val="•"/>
      <w:lvlJc w:val="left"/>
      <w:pPr>
        <w:ind w:left="9124" w:hanging="720"/>
      </w:pPr>
    </w:lvl>
  </w:abstractNum>
  <w:abstractNum w:abstractNumId="36" w15:restartNumberingAfterBreak="0">
    <w:nsid w:val="6BC702DC"/>
    <w:multiLevelType w:val="multilevel"/>
    <w:tmpl w:val="E82ECB5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C8E570B"/>
    <w:multiLevelType w:val="multilevel"/>
    <w:tmpl w:val="FA2AD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2C000C"/>
    <w:multiLevelType w:val="multilevel"/>
    <w:tmpl w:val="E4CAC14C"/>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74FF35CB"/>
    <w:multiLevelType w:val="multilevel"/>
    <w:tmpl w:val="D3FE7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05610F"/>
    <w:multiLevelType w:val="multilevel"/>
    <w:tmpl w:val="761A3BE6"/>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3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7F6C60"/>
    <w:multiLevelType w:val="multilevel"/>
    <w:tmpl w:val="D21AEB0E"/>
    <w:lvl w:ilvl="0">
      <w:start w:val="1"/>
      <w:numFmt w:val="upperLetter"/>
      <w:lvlText w:val="%1."/>
      <w:lvlJc w:val="left"/>
      <w:pPr>
        <w:ind w:left="1184" w:hanging="360"/>
      </w:pPr>
      <w:rPr>
        <w:rFonts w:hint="default"/>
        <w:b w:val="0"/>
        <w:sz w:val="24"/>
        <w:szCs w:val="24"/>
      </w:rPr>
    </w:lvl>
    <w:lvl w:ilvl="1">
      <w:start w:val="1"/>
      <w:numFmt w:val="decimal"/>
      <w:lvlText w:val="%2."/>
      <w:lvlJc w:val="left"/>
      <w:pPr>
        <w:ind w:left="2264" w:hanging="720"/>
      </w:pPr>
      <w:rPr>
        <w:rFonts w:ascii="Arial" w:eastAsia="Calibri" w:hAnsi="Arial" w:cs="Arial" w:hint="default"/>
        <w:sz w:val="24"/>
        <w:szCs w:val="24"/>
      </w:rPr>
    </w:lvl>
    <w:lvl w:ilvl="2">
      <w:start w:val="1"/>
      <w:numFmt w:val="lowerLetter"/>
      <w:lvlText w:val="%3."/>
      <w:lvlJc w:val="left"/>
      <w:pPr>
        <w:ind w:left="2984" w:hanging="720"/>
      </w:pPr>
      <w:rPr>
        <w:rFonts w:ascii="Arial" w:eastAsia="Calibri" w:hAnsi="Arial" w:cs="Arial" w:hint="default"/>
        <w:sz w:val="24"/>
        <w:szCs w:val="24"/>
      </w:rPr>
    </w:lvl>
    <w:lvl w:ilvl="3">
      <w:start w:val="1"/>
      <w:numFmt w:val="lowerRoman"/>
      <w:lvlText w:val="%4."/>
      <w:lvlJc w:val="left"/>
      <w:pPr>
        <w:ind w:left="2984" w:hanging="720"/>
      </w:pPr>
      <w:rPr>
        <w:rFonts w:ascii="Times New Roman" w:eastAsia="Times New Roman" w:hAnsi="Times New Roman" w:cs="Times New Roman"/>
        <w:sz w:val="24"/>
        <w:szCs w:val="24"/>
      </w:rPr>
    </w:lvl>
    <w:lvl w:ilvl="4">
      <w:start w:val="1"/>
      <w:numFmt w:val="bullet"/>
      <w:lvlText w:val="•"/>
      <w:lvlJc w:val="left"/>
      <w:pPr>
        <w:ind w:left="3975" w:hanging="720"/>
      </w:pPr>
    </w:lvl>
    <w:lvl w:ilvl="5">
      <w:start w:val="1"/>
      <w:numFmt w:val="bullet"/>
      <w:lvlText w:val="•"/>
      <w:lvlJc w:val="left"/>
      <w:pPr>
        <w:ind w:left="4966" w:hanging="720"/>
      </w:pPr>
    </w:lvl>
    <w:lvl w:ilvl="6">
      <w:start w:val="1"/>
      <w:numFmt w:val="bullet"/>
      <w:lvlText w:val="•"/>
      <w:lvlJc w:val="left"/>
      <w:pPr>
        <w:ind w:left="5957" w:hanging="720"/>
      </w:pPr>
    </w:lvl>
    <w:lvl w:ilvl="7">
      <w:start w:val="1"/>
      <w:numFmt w:val="bullet"/>
      <w:lvlText w:val="•"/>
      <w:lvlJc w:val="left"/>
      <w:pPr>
        <w:ind w:left="6947" w:hanging="720"/>
      </w:pPr>
    </w:lvl>
    <w:lvl w:ilvl="8">
      <w:start w:val="1"/>
      <w:numFmt w:val="bullet"/>
      <w:lvlText w:val="•"/>
      <w:lvlJc w:val="left"/>
      <w:pPr>
        <w:ind w:left="7938" w:hanging="720"/>
      </w:pPr>
    </w:lvl>
  </w:abstractNum>
  <w:abstractNum w:abstractNumId="42" w15:restartNumberingAfterBreak="0">
    <w:nsid w:val="7D6E267C"/>
    <w:multiLevelType w:val="multilevel"/>
    <w:tmpl w:val="270EC2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A20A42"/>
    <w:multiLevelType w:val="multilevel"/>
    <w:tmpl w:val="60E6B41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C35E18"/>
    <w:multiLevelType w:val="multilevel"/>
    <w:tmpl w:val="D534DF10"/>
    <w:lvl w:ilvl="0">
      <w:start w:val="1"/>
      <w:numFmt w:val="upperLetter"/>
      <w:lvlText w:val="%1."/>
      <w:lvlJc w:val="left"/>
      <w:pPr>
        <w:ind w:left="1544" w:hanging="720"/>
      </w:pPr>
      <w:rPr>
        <w:rFonts w:ascii="Arial" w:eastAsia="Calibri" w:hAnsi="Arial" w:cs="Arial" w:hint="default"/>
        <w:b w:val="0"/>
        <w:sz w:val="24"/>
        <w:szCs w:val="24"/>
      </w:rPr>
    </w:lvl>
    <w:lvl w:ilvl="1">
      <w:start w:val="1"/>
      <w:numFmt w:val="decimal"/>
      <w:lvlText w:val="%2."/>
      <w:lvlJc w:val="left"/>
      <w:pPr>
        <w:ind w:left="1530" w:hanging="720"/>
      </w:pPr>
      <w:rPr>
        <w:rFonts w:ascii="Arial" w:eastAsia="Arial" w:hAnsi="Arial" w:cs="Arial"/>
        <w:b w:val="0"/>
        <w:strike w:val="0"/>
        <w:sz w:val="24"/>
        <w:szCs w:val="24"/>
      </w:rPr>
    </w:lvl>
    <w:lvl w:ilvl="2">
      <w:start w:val="1"/>
      <w:numFmt w:val="lowerLetter"/>
      <w:lvlText w:val="%3."/>
      <w:lvlJc w:val="left"/>
      <w:pPr>
        <w:ind w:left="1904" w:hanging="360"/>
      </w:pPr>
      <w:rPr>
        <w:strike w:val="0"/>
        <w:sz w:val="24"/>
        <w:szCs w:val="24"/>
      </w:rPr>
    </w:lvl>
    <w:lvl w:ilvl="3">
      <w:start w:val="1"/>
      <w:numFmt w:val="lowerLetter"/>
      <w:lvlText w:val="%4."/>
      <w:lvlJc w:val="left"/>
      <w:pPr>
        <w:ind w:left="2861" w:hanging="360"/>
      </w:pPr>
    </w:lvl>
    <w:lvl w:ilvl="4">
      <w:start w:val="1"/>
      <w:numFmt w:val="bullet"/>
      <w:lvlText w:val="•"/>
      <w:lvlJc w:val="left"/>
      <w:pPr>
        <w:ind w:left="4178" w:hanging="720"/>
      </w:pPr>
    </w:lvl>
    <w:lvl w:ilvl="5">
      <w:start w:val="1"/>
      <w:numFmt w:val="bullet"/>
      <w:lvlText w:val="•"/>
      <w:lvlJc w:val="left"/>
      <w:pPr>
        <w:ind w:left="5135" w:hanging="720"/>
      </w:pPr>
    </w:lvl>
    <w:lvl w:ilvl="6">
      <w:start w:val="1"/>
      <w:numFmt w:val="bullet"/>
      <w:lvlText w:val="•"/>
      <w:lvlJc w:val="left"/>
      <w:pPr>
        <w:ind w:left="6092" w:hanging="720"/>
      </w:pPr>
    </w:lvl>
    <w:lvl w:ilvl="7">
      <w:start w:val="1"/>
      <w:numFmt w:val="bullet"/>
      <w:lvlText w:val="•"/>
      <w:lvlJc w:val="left"/>
      <w:pPr>
        <w:ind w:left="7049" w:hanging="720"/>
      </w:pPr>
    </w:lvl>
    <w:lvl w:ilvl="8">
      <w:start w:val="1"/>
      <w:numFmt w:val="bullet"/>
      <w:lvlText w:val="•"/>
      <w:lvlJc w:val="left"/>
      <w:pPr>
        <w:ind w:left="8006" w:hanging="720"/>
      </w:pPr>
    </w:lvl>
  </w:abstractNum>
  <w:abstractNum w:abstractNumId="45" w15:restartNumberingAfterBreak="0">
    <w:nsid w:val="7FE07E71"/>
    <w:multiLevelType w:val="multilevel"/>
    <w:tmpl w:val="1B6658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8"/>
  </w:num>
  <w:num w:numId="2">
    <w:abstractNumId w:val="41"/>
  </w:num>
  <w:num w:numId="3">
    <w:abstractNumId w:val="30"/>
  </w:num>
  <w:num w:numId="4">
    <w:abstractNumId w:val="33"/>
  </w:num>
  <w:num w:numId="5">
    <w:abstractNumId w:val="39"/>
  </w:num>
  <w:num w:numId="6">
    <w:abstractNumId w:val="36"/>
  </w:num>
  <w:num w:numId="7">
    <w:abstractNumId w:val="8"/>
  </w:num>
  <w:num w:numId="8">
    <w:abstractNumId w:val="40"/>
  </w:num>
  <w:num w:numId="9">
    <w:abstractNumId w:val="9"/>
  </w:num>
  <w:num w:numId="10">
    <w:abstractNumId w:val="3"/>
  </w:num>
  <w:num w:numId="11">
    <w:abstractNumId w:val="34"/>
  </w:num>
  <w:num w:numId="12">
    <w:abstractNumId w:val="21"/>
  </w:num>
  <w:num w:numId="13">
    <w:abstractNumId w:val="26"/>
  </w:num>
  <w:num w:numId="14">
    <w:abstractNumId w:val="5"/>
  </w:num>
  <w:num w:numId="15">
    <w:abstractNumId w:val="27"/>
  </w:num>
  <w:num w:numId="16">
    <w:abstractNumId w:val="20"/>
  </w:num>
  <w:num w:numId="17">
    <w:abstractNumId w:val="16"/>
  </w:num>
  <w:num w:numId="18">
    <w:abstractNumId w:val="35"/>
  </w:num>
  <w:num w:numId="19">
    <w:abstractNumId w:val="44"/>
  </w:num>
  <w:num w:numId="20">
    <w:abstractNumId w:val="13"/>
  </w:num>
  <w:num w:numId="21">
    <w:abstractNumId w:val="18"/>
  </w:num>
  <w:num w:numId="22">
    <w:abstractNumId w:val="42"/>
  </w:num>
  <w:num w:numId="23">
    <w:abstractNumId w:val="32"/>
  </w:num>
  <w:num w:numId="24">
    <w:abstractNumId w:val="22"/>
  </w:num>
  <w:num w:numId="25">
    <w:abstractNumId w:val="4"/>
  </w:num>
  <w:num w:numId="26">
    <w:abstractNumId w:val="29"/>
  </w:num>
  <w:num w:numId="27">
    <w:abstractNumId w:val="2"/>
  </w:num>
  <w:num w:numId="28">
    <w:abstractNumId w:val="15"/>
  </w:num>
  <w:num w:numId="29">
    <w:abstractNumId w:val="45"/>
  </w:num>
  <w:num w:numId="30">
    <w:abstractNumId w:val="17"/>
  </w:num>
  <w:num w:numId="31">
    <w:abstractNumId w:val="12"/>
  </w:num>
  <w:num w:numId="32">
    <w:abstractNumId w:val="25"/>
  </w:num>
  <w:num w:numId="33">
    <w:abstractNumId w:val="38"/>
  </w:num>
  <w:num w:numId="34">
    <w:abstractNumId w:val="7"/>
  </w:num>
  <w:num w:numId="35">
    <w:abstractNumId w:val="31"/>
  </w:num>
  <w:num w:numId="36">
    <w:abstractNumId w:val="37"/>
  </w:num>
  <w:num w:numId="37">
    <w:abstractNumId w:val="10"/>
  </w:num>
  <w:num w:numId="38">
    <w:abstractNumId w:val="1"/>
  </w:num>
  <w:num w:numId="39">
    <w:abstractNumId w:val="14"/>
  </w:num>
  <w:num w:numId="40">
    <w:abstractNumId w:val="0"/>
  </w:num>
  <w:num w:numId="41">
    <w:abstractNumId w:val="11"/>
  </w:num>
  <w:num w:numId="42">
    <w:abstractNumId w:val="23"/>
  </w:num>
  <w:num w:numId="43">
    <w:abstractNumId w:val="43"/>
  </w:num>
  <w:num w:numId="44">
    <w:abstractNumId w:val="6"/>
  </w:num>
  <w:num w:numId="45">
    <w:abstractNumId w:val="19"/>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68"/>
    <w:rsid w:val="00015900"/>
    <w:rsid w:val="00023768"/>
    <w:rsid w:val="000A5494"/>
    <w:rsid w:val="001D4B34"/>
    <w:rsid w:val="002006B2"/>
    <w:rsid w:val="002152D3"/>
    <w:rsid w:val="0022139F"/>
    <w:rsid w:val="002E33D3"/>
    <w:rsid w:val="002F0233"/>
    <w:rsid w:val="00386C8A"/>
    <w:rsid w:val="003E1305"/>
    <w:rsid w:val="00421367"/>
    <w:rsid w:val="00480A62"/>
    <w:rsid w:val="004F723A"/>
    <w:rsid w:val="00537126"/>
    <w:rsid w:val="005A0A9F"/>
    <w:rsid w:val="005A7905"/>
    <w:rsid w:val="005C02A9"/>
    <w:rsid w:val="006364B2"/>
    <w:rsid w:val="00637AAD"/>
    <w:rsid w:val="00701986"/>
    <w:rsid w:val="00771298"/>
    <w:rsid w:val="00951954"/>
    <w:rsid w:val="00A024E7"/>
    <w:rsid w:val="00AA443E"/>
    <w:rsid w:val="00D0428C"/>
    <w:rsid w:val="00DC7B75"/>
    <w:rsid w:val="00E82F50"/>
    <w:rsid w:val="00F14B62"/>
    <w:rsid w:val="00F25182"/>
    <w:rsid w:val="00F264A4"/>
    <w:rsid w:val="00F5692C"/>
    <w:rsid w:val="00F96C3C"/>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C66106"/>
  <w15:docId w15:val="{A9586709-EF37-D548-BBD9-258E9455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179"/>
  </w:style>
  <w:style w:type="paragraph" w:styleId="Heading1">
    <w:name w:val="heading 1"/>
    <w:basedOn w:val="Normal"/>
    <w:next w:val="Normal"/>
    <w:uiPriority w:val="9"/>
    <w:qFormat/>
    <w:rsid w:val="005A7905"/>
    <w:pPr>
      <w:ind w:left="720" w:hanging="720"/>
      <w:outlineLvl w:val="0"/>
    </w:pPr>
    <w:rPr>
      <w:rFonts w:ascii="Arial" w:eastAsia="Arial" w:hAnsi="Arial" w:cs="Arial"/>
      <w:b/>
      <w:sz w:val="24"/>
      <w:szCs w:val="24"/>
      <w:u w:val="single"/>
    </w:rPr>
  </w:style>
  <w:style w:type="paragraph" w:styleId="Heading2">
    <w:name w:val="heading 2"/>
    <w:basedOn w:val="Heading1"/>
    <w:next w:val="Normal"/>
    <w:uiPriority w:val="9"/>
    <w:unhideWhenUsed/>
    <w:qFormat/>
    <w:rsid w:val="005A7905"/>
    <w:pPr>
      <w:outlineLvl w:val="1"/>
    </w:pPr>
  </w:style>
  <w:style w:type="paragraph" w:styleId="Heading3">
    <w:name w:val="heading 3"/>
    <w:basedOn w:val="Normal"/>
    <w:next w:val="Normal"/>
    <w:uiPriority w:val="9"/>
    <w:semiHidden/>
    <w:unhideWhenUsed/>
    <w:qFormat/>
    <w:rsid w:val="00CC717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C717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C7179"/>
    <w:pPr>
      <w:keepNext/>
      <w:keepLines/>
      <w:spacing w:before="220" w:after="40"/>
      <w:outlineLvl w:val="4"/>
    </w:pPr>
    <w:rPr>
      <w:b/>
    </w:rPr>
  </w:style>
  <w:style w:type="paragraph" w:styleId="Heading6">
    <w:name w:val="heading 6"/>
    <w:basedOn w:val="Normal"/>
    <w:next w:val="Normal"/>
    <w:uiPriority w:val="9"/>
    <w:semiHidden/>
    <w:unhideWhenUsed/>
    <w:qFormat/>
    <w:rsid w:val="00CC71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C7179"/>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CC7179"/>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sid w:val="00CC7179"/>
    <w:rPr>
      <w:sz w:val="20"/>
      <w:szCs w:val="20"/>
    </w:rPr>
  </w:style>
  <w:style w:type="character" w:customStyle="1" w:styleId="CommentTextChar">
    <w:name w:val="Comment Text Char"/>
    <w:basedOn w:val="DefaultParagraphFont"/>
    <w:link w:val="CommentText"/>
    <w:uiPriority w:val="99"/>
    <w:rsid w:val="00CC7179"/>
    <w:rPr>
      <w:sz w:val="20"/>
      <w:szCs w:val="20"/>
    </w:rPr>
  </w:style>
  <w:style w:type="character" w:styleId="CommentReference">
    <w:name w:val="annotation reference"/>
    <w:basedOn w:val="DefaultParagraphFont"/>
    <w:uiPriority w:val="99"/>
    <w:semiHidden/>
    <w:unhideWhenUsed/>
    <w:rsid w:val="00CC7179"/>
    <w:rPr>
      <w:sz w:val="16"/>
      <w:szCs w:val="16"/>
    </w:rPr>
  </w:style>
  <w:style w:type="paragraph" w:styleId="Header">
    <w:name w:val="header"/>
    <w:basedOn w:val="Normal"/>
    <w:link w:val="HeaderChar"/>
    <w:uiPriority w:val="99"/>
    <w:unhideWhenUsed/>
    <w:rsid w:val="007A4279"/>
    <w:pPr>
      <w:tabs>
        <w:tab w:val="center" w:pos="4680"/>
        <w:tab w:val="right" w:pos="9360"/>
      </w:tabs>
    </w:pPr>
  </w:style>
  <w:style w:type="character" w:customStyle="1" w:styleId="HeaderChar">
    <w:name w:val="Header Char"/>
    <w:basedOn w:val="DefaultParagraphFont"/>
    <w:link w:val="Header"/>
    <w:uiPriority w:val="99"/>
    <w:rsid w:val="007A4279"/>
  </w:style>
  <w:style w:type="paragraph" w:styleId="Footer">
    <w:name w:val="footer"/>
    <w:basedOn w:val="Normal"/>
    <w:link w:val="FooterChar"/>
    <w:uiPriority w:val="99"/>
    <w:unhideWhenUsed/>
    <w:rsid w:val="007A4279"/>
    <w:pPr>
      <w:tabs>
        <w:tab w:val="center" w:pos="4680"/>
        <w:tab w:val="right" w:pos="9360"/>
      </w:tabs>
    </w:pPr>
  </w:style>
  <w:style w:type="character" w:customStyle="1" w:styleId="FooterChar">
    <w:name w:val="Footer Char"/>
    <w:basedOn w:val="DefaultParagraphFont"/>
    <w:link w:val="Footer"/>
    <w:uiPriority w:val="99"/>
    <w:rsid w:val="007A4279"/>
  </w:style>
  <w:style w:type="paragraph" w:styleId="BalloonText">
    <w:name w:val="Balloon Text"/>
    <w:basedOn w:val="Normal"/>
    <w:link w:val="BalloonTextChar"/>
    <w:uiPriority w:val="99"/>
    <w:semiHidden/>
    <w:unhideWhenUsed/>
    <w:rsid w:val="007A4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79"/>
    <w:rPr>
      <w:rFonts w:ascii="Segoe UI" w:hAnsi="Segoe UI" w:cs="Segoe UI"/>
      <w:sz w:val="18"/>
      <w:szCs w:val="18"/>
    </w:rPr>
  </w:style>
  <w:style w:type="paragraph" w:styleId="ListParagraph">
    <w:name w:val="List Paragraph"/>
    <w:basedOn w:val="Normal"/>
    <w:uiPriority w:val="34"/>
    <w:qFormat/>
    <w:rsid w:val="00EE1A2B"/>
    <w:pPr>
      <w:ind w:left="720"/>
      <w:contextualSpacing/>
    </w:pPr>
  </w:style>
  <w:style w:type="paragraph" w:styleId="CommentSubject">
    <w:name w:val="annotation subject"/>
    <w:basedOn w:val="CommentText"/>
    <w:next w:val="CommentText"/>
    <w:link w:val="CommentSubjectChar"/>
    <w:uiPriority w:val="99"/>
    <w:semiHidden/>
    <w:unhideWhenUsed/>
    <w:rsid w:val="00B86F83"/>
    <w:rPr>
      <w:b/>
      <w:bCs/>
    </w:rPr>
  </w:style>
  <w:style w:type="character" w:customStyle="1" w:styleId="CommentSubjectChar">
    <w:name w:val="Comment Subject Char"/>
    <w:basedOn w:val="CommentTextChar"/>
    <w:link w:val="CommentSubject"/>
    <w:uiPriority w:val="99"/>
    <w:semiHidden/>
    <w:rsid w:val="00B86F83"/>
    <w:rPr>
      <w:b/>
      <w:bCs/>
      <w:sz w:val="20"/>
      <w:szCs w:val="20"/>
    </w:rPr>
  </w:style>
  <w:style w:type="paragraph" w:styleId="Revision">
    <w:name w:val="Revision"/>
    <w:hidden/>
    <w:uiPriority w:val="99"/>
    <w:semiHidden/>
    <w:rsid w:val="007F1740"/>
    <w:pPr>
      <w:widowControl/>
    </w:p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13587"/>
    <w:rPr>
      <w:color w:val="0000FF" w:themeColor="hyperlink"/>
      <w:u w:val="single"/>
    </w:rPr>
  </w:style>
  <w:style w:type="character" w:styleId="UnresolvedMention">
    <w:name w:val="Unresolved Mention"/>
    <w:basedOn w:val="DefaultParagraphFont"/>
    <w:uiPriority w:val="99"/>
    <w:semiHidden/>
    <w:unhideWhenUsed/>
    <w:rsid w:val="00713587"/>
    <w:rPr>
      <w:color w:val="605E5C"/>
      <w:shd w:val="clear" w:color="auto" w:fill="E1DFDD"/>
    </w:rPr>
  </w:style>
  <w:style w:type="character" w:styleId="FollowedHyperlink">
    <w:name w:val="FollowedHyperlink"/>
    <w:basedOn w:val="DefaultParagraphFont"/>
    <w:uiPriority w:val="99"/>
    <w:semiHidden/>
    <w:unhideWhenUsed/>
    <w:rsid w:val="00A95E66"/>
    <w:rPr>
      <w:color w:val="800080" w:themeColor="followedHyperlink"/>
      <w:u w:val="single"/>
    </w:rPr>
  </w:style>
  <w:style w:type="table" w:customStyle="1" w:styleId="a1">
    <w:basedOn w:val="TableNormal"/>
    <w:tblPr>
      <w:tblStyleRowBandSize w:val="1"/>
      <w:tblStyleColBandSize w:val="1"/>
      <w:tblCellMar>
        <w:left w:w="0" w:type="dxa"/>
        <w:right w:w="0" w:type="dxa"/>
      </w:tblCellMar>
    </w:tblPr>
  </w:style>
  <w:style w:type="numbering" w:customStyle="1" w:styleId="CurrentList1">
    <w:name w:val="Current List1"/>
    <w:uiPriority w:val="99"/>
    <w:rsid w:val="001D4B34"/>
    <w:pPr>
      <w:numPr>
        <w:numId w:val="46"/>
      </w:numPr>
    </w:pPr>
  </w:style>
  <w:style w:type="paragraph" w:styleId="TOC1">
    <w:name w:val="toc 1"/>
    <w:basedOn w:val="Normal"/>
    <w:next w:val="Normal"/>
    <w:autoRedefine/>
    <w:uiPriority w:val="39"/>
    <w:unhideWhenUsed/>
    <w:rsid w:val="00FF71FC"/>
    <w:pPr>
      <w:spacing w:before="120" w:after="120"/>
    </w:pPr>
    <w:rPr>
      <w:rFonts w:asciiTheme="minorHAnsi" w:hAnsiTheme="minorHAnsi"/>
      <w:b/>
      <w:bCs/>
      <w:caps/>
      <w:sz w:val="20"/>
      <w:szCs w:val="20"/>
    </w:rPr>
  </w:style>
  <w:style w:type="paragraph" w:styleId="Index2">
    <w:name w:val="index 2"/>
    <w:basedOn w:val="Normal"/>
    <w:next w:val="Normal"/>
    <w:autoRedefine/>
    <w:uiPriority w:val="99"/>
    <w:semiHidden/>
    <w:unhideWhenUsed/>
    <w:rsid w:val="00FF71FC"/>
    <w:pPr>
      <w:ind w:left="440" w:hanging="220"/>
    </w:pPr>
  </w:style>
  <w:style w:type="paragraph" w:styleId="TOC2">
    <w:name w:val="toc 2"/>
    <w:basedOn w:val="Normal"/>
    <w:next w:val="Normal"/>
    <w:autoRedefine/>
    <w:uiPriority w:val="39"/>
    <w:unhideWhenUsed/>
    <w:rsid w:val="00FF71FC"/>
    <w:pPr>
      <w:ind w:left="220"/>
    </w:pPr>
    <w:rPr>
      <w:rFonts w:asciiTheme="minorHAnsi" w:hAnsiTheme="minorHAnsi"/>
      <w:smallCaps/>
      <w:sz w:val="20"/>
      <w:szCs w:val="20"/>
    </w:rPr>
  </w:style>
  <w:style w:type="paragraph" w:styleId="TOC3">
    <w:name w:val="toc 3"/>
    <w:basedOn w:val="Normal"/>
    <w:next w:val="Normal"/>
    <w:autoRedefine/>
    <w:uiPriority w:val="39"/>
    <w:unhideWhenUsed/>
    <w:rsid w:val="00FF71FC"/>
    <w:pPr>
      <w:ind w:left="440"/>
    </w:pPr>
    <w:rPr>
      <w:rFonts w:asciiTheme="minorHAnsi" w:hAnsiTheme="minorHAnsi"/>
      <w:i/>
      <w:iCs/>
      <w:sz w:val="20"/>
      <w:szCs w:val="20"/>
    </w:rPr>
  </w:style>
  <w:style w:type="paragraph" w:styleId="TOC4">
    <w:name w:val="toc 4"/>
    <w:basedOn w:val="Normal"/>
    <w:next w:val="Normal"/>
    <w:autoRedefine/>
    <w:uiPriority w:val="39"/>
    <w:unhideWhenUsed/>
    <w:rsid w:val="00FF71FC"/>
    <w:pPr>
      <w:ind w:left="660"/>
    </w:pPr>
    <w:rPr>
      <w:rFonts w:asciiTheme="minorHAnsi" w:hAnsiTheme="minorHAnsi"/>
      <w:sz w:val="18"/>
      <w:szCs w:val="18"/>
    </w:rPr>
  </w:style>
  <w:style w:type="paragraph" w:styleId="TOC5">
    <w:name w:val="toc 5"/>
    <w:basedOn w:val="Normal"/>
    <w:next w:val="Normal"/>
    <w:autoRedefine/>
    <w:uiPriority w:val="39"/>
    <w:unhideWhenUsed/>
    <w:rsid w:val="00FF71FC"/>
    <w:pPr>
      <w:ind w:left="880"/>
    </w:pPr>
    <w:rPr>
      <w:rFonts w:asciiTheme="minorHAnsi" w:hAnsiTheme="minorHAnsi"/>
      <w:sz w:val="18"/>
      <w:szCs w:val="18"/>
    </w:rPr>
  </w:style>
  <w:style w:type="paragraph" w:styleId="TOC6">
    <w:name w:val="toc 6"/>
    <w:basedOn w:val="Normal"/>
    <w:next w:val="Normal"/>
    <w:autoRedefine/>
    <w:uiPriority w:val="39"/>
    <w:unhideWhenUsed/>
    <w:rsid w:val="00FF71FC"/>
    <w:pPr>
      <w:ind w:left="1100"/>
    </w:pPr>
    <w:rPr>
      <w:rFonts w:asciiTheme="minorHAnsi" w:hAnsiTheme="minorHAnsi"/>
      <w:sz w:val="18"/>
      <w:szCs w:val="18"/>
    </w:rPr>
  </w:style>
  <w:style w:type="paragraph" w:styleId="TOC7">
    <w:name w:val="toc 7"/>
    <w:basedOn w:val="Normal"/>
    <w:next w:val="Normal"/>
    <w:autoRedefine/>
    <w:uiPriority w:val="39"/>
    <w:unhideWhenUsed/>
    <w:rsid w:val="00FF71FC"/>
    <w:pPr>
      <w:ind w:left="1320"/>
    </w:pPr>
    <w:rPr>
      <w:rFonts w:asciiTheme="minorHAnsi" w:hAnsiTheme="minorHAnsi"/>
      <w:sz w:val="18"/>
      <w:szCs w:val="18"/>
    </w:rPr>
  </w:style>
  <w:style w:type="paragraph" w:styleId="TOC8">
    <w:name w:val="toc 8"/>
    <w:basedOn w:val="Normal"/>
    <w:next w:val="Normal"/>
    <w:autoRedefine/>
    <w:uiPriority w:val="39"/>
    <w:unhideWhenUsed/>
    <w:rsid w:val="00FF71FC"/>
    <w:pPr>
      <w:ind w:left="1540"/>
    </w:pPr>
    <w:rPr>
      <w:rFonts w:asciiTheme="minorHAnsi" w:hAnsiTheme="minorHAnsi"/>
      <w:sz w:val="18"/>
      <w:szCs w:val="18"/>
    </w:rPr>
  </w:style>
  <w:style w:type="paragraph" w:styleId="TOC9">
    <w:name w:val="toc 9"/>
    <w:basedOn w:val="Normal"/>
    <w:next w:val="Normal"/>
    <w:autoRedefine/>
    <w:uiPriority w:val="39"/>
    <w:unhideWhenUsed/>
    <w:rsid w:val="00FF71FC"/>
    <w:pPr>
      <w:ind w:left="1760"/>
    </w:pPr>
    <w:rPr>
      <w:rFonts w:asciiTheme="minorHAnsi" w:hAnsiTheme="minorHAnsi"/>
      <w:sz w:val="18"/>
      <w:szCs w:val="18"/>
    </w:rPr>
  </w:style>
  <w:style w:type="table" w:styleId="TableGrid">
    <w:name w:val="Table Grid"/>
    <w:basedOn w:val="TableNormal"/>
    <w:uiPriority w:val="59"/>
    <w:rsid w:val="005C02A9"/>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graduate.asu.edu/current-students/policies-forms-and-deadlines/academic-integ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rovost.asu.edu/academic-integrity" TargetMode="External"/><Relationship Id="rId2" Type="http://schemas.openxmlformats.org/officeDocument/2006/relationships/numbering" Target="numbering.xml"/><Relationship Id="rId16" Type="http://schemas.openxmlformats.org/officeDocument/2006/relationships/hyperlink" Target="https://provost.a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asu.edu/provost/recruitment/faculty/index.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1A5EBC-82AF-674D-A170-DAD6D83275E7}">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kLfNxBqzeOk+LMh/4oh63Fng==">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Draughn</dc:creator>
  <cp:lastModifiedBy>Elizabeth King (Provost Office)</cp:lastModifiedBy>
  <cp:revision>3</cp:revision>
  <dcterms:created xsi:type="dcterms:W3CDTF">2022-10-21T20:01:00Z</dcterms:created>
  <dcterms:modified xsi:type="dcterms:W3CDTF">2022-10-21T22:36:00Z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documentId_2735</vt:lpwstr>
  </property>
  <property fmtid="{D5CDD505-2E9C-101B-9397-08002B2CF9AE}" pid="3" name="grammarly_documentContext">
    <vt:lpwstr>{"goals":[],"domain":"general","emotions":[],"dialect":"american"}</vt:lpwstr>
  </property>
</Properties>
</file>